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E12C" w14:textId="77777777" w:rsidR="00C57123" w:rsidRDefault="00C57123" w:rsidP="00C57123">
      <w:pPr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        Cronograma del trabajo documental 11mo grado- 2025.</w:t>
      </w:r>
    </w:p>
    <w:tbl>
      <w:tblPr>
        <w:tblStyle w:val="Tablaconcuadrcula"/>
        <w:tblpPr w:leftFromText="141" w:rightFromText="141" w:horzAnchor="page" w:tblpX="660" w:tblpY="486"/>
        <w:tblW w:w="10777" w:type="dxa"/>
        <w:tblInd w:w="0" w:type="dxa"/>
        <w:tblLook w:val="04A0" w:firstRow="1" w:lastRow="0" w:firstColumn="1" w:lastColumn="0" w:noHBand="0" w:noVBand="1"/>
      </w:tblPr>
      <w:tblGrid>
        <w:gridCol w:w="2764"/>
        <w:gridCol w:w="2185"/>
        <w:gridCol w:w="2943"/>
        <w:gridCol w:w="2885"/>
      </w:tblGrid>
      <w:tr w:rsidR="00C57123" w14:paraId="60533E17" w14:textId="77777777" w:rsidTr="00C57123">
        <w:trPr>
          <w:trHeight w:val="70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3FE9" w14:textId="77777777" w:rsidR="00C57123" w:rsidRDefault="00C57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Fechas de entregas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88D7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Dia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669C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A entregar: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6BF3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Sello o firma de comprobación que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s-MX"/>
              </w:rPr>
              <w:t>entrego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la actividad. </w:t>
            </w:r>
          </w:p>
        </w:tc>
      </w:tr>
      <w:tr w:rsidR="00C57123" w14:paraId="5295FFFD" w14:textId="77777777" w:rsidTr="00C57123">
        <w:trPr>
          <w:trHeight w:val="67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D903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25 de abril- 2025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2E11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Viernes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2442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Tema delimitado.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8E6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C57123" w14:paraId="00270348" w14:textId="77777777" w:rsidTr="00C57123">
        <w:trPr>
          <w:trHeight w:val="71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5DFB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9 de mayo- 2025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548D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Viernes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946B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Objetivos.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95A1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C57123" w14:paraId="230D848B" w14:textId="77777777" w:rsidTr="00C57123">
        <w:trPr>
          <w:trHeight w:val="67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80B3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23 de mayo- 2025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55ED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Viernes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14FA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Planteamiento del problema.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9748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C57123" w14:paraId="3804E1E6" w14:textId="77777777" w:rsidTr="00C57123">
        <w:trPr>
          <w:trHeight w:val="67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84BD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6 de junio-2025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21FF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Viernes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1D96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Antecedentes.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D756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C57123" w14:paraId="08248924" w14:textId="77777777" w:rsidTr="00C57123">
        <w:trPr>
          <w:trHeight w:val="67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FE5C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13 de junio- 2025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E609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Viernes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E692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s-MX"/>
              </w:rPr>
              <w:t>Limites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y alcances.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6042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C57123" w14:paraId="003BD336" w14:textId="77777777" w:rsidTr="00C57123">
        <w:trPr>
          <w:trHeight w:val="67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D04A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4 de julio- 2025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9926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viernes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20CB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Primera etapa del marco teórico.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EB5C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C57123" w14:paraId="317FA84A" w14:textId="77777777" w:rsidTr="00C57123">
        <w:trPr>
          <w:trHeight w:val="67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673B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18 de julio- 2025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0725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viernes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EDF1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Segunda etapa del marco teórico.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7E3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C57123" w14:paraId="75FA6F80" w14:textId="77777777" w:rsidTr="00C57123">
        <w:trPr>
          <w:trHeight w:val="67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FD25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8 de agosto- 2025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3B3F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Viernes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D2AE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Primer análisis del tema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B2E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C57123" w14:paraId="34380F56" w14:textId="77777777" w:rsidTr="00C57123">
        <w:trPr>
          <w:trHeight w:val="67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7FC2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15 de agosto- 2025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EB81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Viernes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65E9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Segundo análisis del tema.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A8BB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C57123" w14:paraId="6B71C547" w14:textId="77777777" w:rsidTr="00C57123">
        <w:trPr>
          <w:trHeight w:val="67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2464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5 de septiembre-2025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FB79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viernes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476C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Conclusión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B461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C57123" w14:paraId="047E4D2D" w14:textId="77777777" w:rsidTr="00C57123">
        <w:trPr>
          <w:trHeight w:val="67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1F0C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19 de septiembre- 2025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B25A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viernes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F9DF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Recomendación.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4F4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C57123" w14:paraId="59B46EFB" w14:textId="77777777" w:rsidTr="00C57123">
        <w:trPr>
          <w:trHeight w:val="67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643A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3 de octubre- 2025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FDB5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viernes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CD50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Bibliografía. </w:t>
            </w:r>
          </w:p>
          <w:p w14:paraId="3D46579F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Anexos- si los lleva.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3545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C57123" w14:paraId="15B86B38" w14:textId="77777777" w:rsidTr="00C57123">
        <w:trPr>
          <w:trHeight w:val="9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87FE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17 de octubre- 2025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224C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viernes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7D5F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Revisión final.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574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C57123" w14:paraId="19810CBA" w14:textId="77777777" w:rsidTr="00C57123">
        <w:trPr>
          <w:trHeight w:val="67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0248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20-23 de octubre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742D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Viernes 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AB08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Entrega final del trabajo documental y sugerencias finales.</w:t>
            </w:r>
          </w:p>
        </w:tc>
      </w:tr>
      <w:tr w:rsidR="00C57123" w14:paraId="7B8385A2" w14:textId="77777777" w:rsidTr="00C57123">
        <w:trPr>
          <w:trHeight w:val="676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059A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24, 27 y 28 de octubre.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AA1B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Realización y entrega de diapositivas. </w:t>
            </w:r>
          </w:p>
          <w:p w14:paraId="6CE39A62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Prácticas de defensa.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93DD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C57123" w14:paraId="0660DD74" w14:textId="77777777" w:rsidTr="00C57123">
        <w:trPr>
          <w:trHeight w:val="7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9DE5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30 y 31 de octubre 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58BF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Practica individual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948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  <w:tr w:rsidR="00C57123" w14:paraId="5F1CAB9E" w14:textId="77777777" w:rsidTr="00C57123">
        <w:trPr>
          <w:trHeight w:val="27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6D01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4 y 5 de noviembre</w:t>
            </w: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8C3D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Defensa del trabajo documental.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E7F0" w14:textId="77777777" w:rsidR="00C57123" w:rsidRDefault="00C5712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</w:tc>
      </w:tr>
    </w:tbl>
    <w:p w14:paraId="69F0A689" w14:textId="77777777" w:rsidR="00C57123" w:rsidRDefault="00C57123" w:rsidP="00C57123">
      <w:pPr>
        <w:rPr>
          <w:rFonts w:ascii="Times New Roman" w:hAnsi="Times New Roman"/>
          <w:sz w:val="24"/>
          <w:szCs w:val="24"/>
          <w:lang w:val="es-MX"/>
        </w:rPr>
      </w:pPr>
    </w:p>
    <w:p w14:paraId="6F9DFD7B" w14:textId="2951EEFA" w:rsidR="00C57123" w:rsidRPr="00C57123" w:rsidRDefault="00C57123"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Nombre de los estudiantes: ________________________________________________</w:t>
      </w:r>
    </w:p>
    <w:sectPr w:rsidR="00C57123" w:rsidRPr="00C571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23"/>
    <w:rsid w:val="00C5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9A1D7"/>
  <w15:chartTrackingRefBased/>
  <w15:docId w15:val="{41683518-33C4-4C32-8DE0-F451ED2A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123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71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Sanches</dc:creator>
  <cp:keywords/>
  <dc:description/>
  <cp:lastModifiedBy>Antonia Sanches</cp:lastModifiedBy>
  <cp:revision>1</cp:revision>
  <dcterms:created xsi:type="dcterms:W3CDTF">2025-04-01T04:08:00Z</dcterms:created>
  <dcterms:modified xsi:type="dcterms:W3CDTF">2025-04-01T04:09:00Z</dcterms:modified>
</cp:coreProperties>
</file>