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66AF" w14:textId="6E04A2F1" w:rsidR="000240BC" w:rsidRPr="000240BC" w:rsidRDefault="003A3165">
      <w:pPr>
        <w:rPr>
          <w:rFonts w:ascii="Times New Roman" w:hAnsi="Times New Roman" w:cs="Times New Roman"/>
          <w:sz w:val="40"/>
          <w:szCs w:val="40"/>
        </w:rPr>
      </w:pPr>
      <w:r w:rsidRPr="000240BC">
        <w:rPr>
          <w:rFonts w:ascii="Times New Roman" w:hAnsi="Times New Roman" w:cs="Times New Roman"/>
          <w:sz w:val="40"/>
          <w:szCs w:val="40"/>
        </w:rPr>
        <w:t>Estelí</w:t>
      </w:r>
      <w:r w:rsidR="000240BC" w:rsidRPr="000240BC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B9DFA7F" w14:textId="77777777" w:rsidR="000240BC" w:rsidRPr="000240BC" w:rsidRDefault="000240BC" w:rsidP="000240BC">
      <w:pPr>
        <w:rPr>
          <w:rFonts w:ascii="Times New Roman" w:hAnsi="Times New Roman" w:cs="Times New Roman"/>
          <w:b/>
          <w:bCs/>
        </w:rPr>
      </w:pPr>
      <w:r w:rsidRPr="000240BC">
        <w:rPr>
          <w:rFonts w:ascii="Times New Roman" w:hAnsi="Times New Roman" w:cs="Times New Roman"/>
          <w:b/>
          <w:bCs/>
        </w:rPr>
        <w:t>Información general sobre el departamento de Estelí</w:t>
      </w:r>
    </w:p>
    <w:p w14:paraId="269FD193" w14:textId="54C84D5F" w:rsidR="000240BC" w:rsidRPr="000240BC" w:rsidRDefault="008B59AD" w:rsidP="000240B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0240BC" w:rsidRPr="000240BC">
        <w:rPr>
          <w:rFonts w:ascii="Times New Roman" w:hAnsi="Times New Roman" w:cs="Times New Roman"/>
          <w:b/>
          <w:bCs/>
        </w:rPr>
        <w:t>Ubicación e historia</w:t>
      </w:r>
      <w:r w:rsidR="000240BC" w:rsidRPr="000240BC">
        <w:rPr>
          <w:rFonts w:ascii="Times New Roman" w:hAnsi="Times New Roman" w:cs="Times New Roman"/>
        </w:rPr>
        <w:br/>
        <w:t>Estelí está situado al norte de la zona central de Nicaragua. Fue creado el 8 de diciembre de 1891 y sus municipios son Estelí (cabecera), Condega, La Trinidad, Pueblo Nuevo, San Juan de Limay y San Nicolás.</w:t>
      </w:r>
    </w:p>
    <w:p w14:paraId="1724C2F6" w14:textId="77777777" w:rsidR="000240BC" w:rsidRPr="000240BC" w:rsidRDefault="000240BC" w:rsidP="000240BC">
      <w:pPr>
        <w:rPr>
          <w:rFonts w:ascii="Times New Roman" w:hAnsi="Times New Roman" w:cs="Times New Roman"/>
          <w:b/>
          <w:bCs/>
        </w:rPr>
      </w:pPr>
      <w:r w:rsidRPr="000240BC">
        <w:rPr>
          <w:rFonts w:ascii="Times New Roman" w:hAnsi="Times New Roman" w:cs="Times New Roman"/>
          <w:b/>
          <w:bCs/>
        </w:rPr>
        <w:t>Infraestructura cultural en Estelí</w:t>
      </w:r>
    </w:p>
    <w:p w14:paraId="7858163B" w14:textId="1ADDA968" w:rsidR="000240BC" w:rsidRPr="000240BC" w:rsidRDefault="008B59AD" w:rsidP="000240B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 w:rsidR="000240BC" w:rsidRPr="000240BC">
        <w:rPr>
          <w:rFonts w:ascii="Times New Roman" w:hAnsi="Times New Roman" w:cs="Times New Roman"/>
          <w:b/>
          <w:bCs/>
        </w:rPr>
        <w:t>Museo de Historia y Arqueología “Dr. Alejandro Dávila Bolaños”</w:t>
      </w:r>
      <w:r w:rsidR="000240BC" w:rsidRPr="000240BC">
        <w:rPr>
          <w:rFonts w:ascii="Times New Roman" w:hAnsi="Times New Roman" w:cs="Times New Roman"/>
        </w:rPr>
        <w:br/>
        <w:t>Ofrece exhibiciones de objetos arqueológicos, etnológicos e históricos, documentos, petroglifos de Las Pintadas, galerías fotográficas desde 1920 hasta 1979, objetos personales del poeta y guerrillero Leonel Rugama, y una colección numismática.</w:t>
      </w:r>
    </w:p>
    <w:p w14:paraId="590A3D6D" w14:textId="77777777" w:rsidR="000240BC" w:rsidRPr="000240BC" w:rsidRDefault="000240BC" w:rsidP="000240BC">
      <w:pPr>
        <w:rPr>
          <w:rFonts w:ascii="Times New Roman" w:hAnsi="Times New Roman" w:cs="Times New Roman"/>
          <w:b/>
          <w:bCs/>
        </w:rPr>
      </w:pPr>
      <w:r w:rsidRPr="000240BC">
        <w:rPr>
          <w:rFonts w:ascii="Times New Roman" w:hAnsi="Times New Roman" w:cs="Times New Roman"/>
          <w:b/>
          <w:bCs/>
        </w:rPr>
        <w:t>Principales sitios turísticos</w:t>
      </w:r>
    </w:p>
    <w:p w14:paraId="5B13571E" w14:textId="77777777" w:rsidR="008B59AD" w:rsidRDefault="000240BC" w:rsidP="008B59AD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  <w:b/>
          <w:bCs/>
        </w:rPr>
        <w:t>Sendero El Jalacate</w:t>
      </w:r>
      <w:r w:rsidRPr="008B59AD">
        <w:rPr>
          <w:rFonts w:ascii="Times New Roman" w:hAnsi="Times New Roman" w:cs="Times New Roman"/>
        </w:rPr>
        <w:br/>
        <w:t xml:space="preserve">En la Reserva </w:t>
      </w:r>
      <w:proofErr w:type="spellStart"/>
      <w:r w:rsidRPr="008B59AD">
        <w:rPr>
          <w:rFonts w:ascii="Times New Roman" w:hAnsi="Times New Roman" w:cs="Times New Roman"/>
        </w:rPr>
        <w:t>Tisey</w:t>
      </w:r>
      <w:proofErr w:type="spellEnd"/>
      <w:r w:rsidRPr="008B59AD">
        <w:rPr>
          <w:rFonts w:ascii="Times New Roman" w:hAnsi="Times New Roman" w:cs="Times New Roman"/>
        </w:rPr>
        <w:t xml:space="preserve">, es un museo al aire libre con esculturas talladas en piedra por el artista Alberto Gutiérrez. La entrada es gratuita y el mismo artista suele guiar las visitas. </w:t>
      </w:r>
    </w:p>
    <w:p w14:paraId="08EBD0F8" w14:textId="3EEB76A4" w:rsidR="000240BC" w:rsidRDefault="000240BC" w:rsidP="00E72E59">
      <w:pPr>
        <w:pStyle w:val="Prrafodelista"/>
        <w:ind w:left="1440"/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  <w:b/>
          <w:bCs/>
        </w:rPr>
        <w:t>Reserva Natural Miraflor</w:t>
      </w:r>
      <w:r w:rsidRPr="008B59AD">
        <w:rPr>
          <w:rFonts w:ascii="Times New Roman" w:hAnsi="Times New Roman" w:cs="Times New Roman"/>
        </w:rPr>
        <w:br/>
        <w:t xml:space="preserve">A unos 30 km de Estelí, cuenta con casi 46,700 ha protegidas. Ecosistemas que incluyen bosques tropicales secos, </w:t>
      </w:r>
      <w:proofErr w:type="spellStart"/>
      <w:r w:rsidRPr="008B59AD">
        <w:rPr>
          <w:rFonts w:ascii="Times New Roman" w:hAnsi="Times New Roman" w:cs="Times New Roman"/>
        </w:rPr>
        <w:t>nebliselvas</w:t>
      </w:r>
      <w:proofErr w:type="spellEnd"/>
      <w:r w:rsidRPr="008B59AD">
        <w:rPr>
          <w:rFonts w:ascii="Times New Roman" w:hAnsi="Times New Roman" w:cs="Times New Roman"/>
        </w:rPr>
        <w:t xml:space="preserve"> y praderas. Destacan la Laguna de Miraflor, cuevas de </w:t>
      </w:r>
      <w:proofErr w:type="spellStart"/>
      <w:r w:rsidRPr="008B59AD">
        <w:rPr>
          <w:rFonts w:ascii="Times New Roman" w:hAnsi="Times New Roman" w:cs="Times New Roman"/>
        </w:rPr>
        <w:t>Apaguis</w:t>
      </w:r>
      <w:proofErr w:type="spellEnd"/>
      <w:r w:rsidRPr="008B59AD">
        <w:rPr>
          <w:rFonts w:ascii="Times New Roman" w:hAnsi="Times New Roman" w:cs="Times New Roman"/>
        </w:rPr>
        <w:t>, saltos de agua como La Chorrera</w:t>
      </w:r>
      <w:r w:rsidR="00E72E59">
        <w:rPr>
          <w:rFonts w:ascii="Times New Roman" w:hAnsi="Times New Roman" w:cs="Times New Roman"/>
        </w:rPr>
        <w:t>.</w:t>
      </w:r>
    </w:p>
    <w:p w14:paraId="352CF421" w14:textId="62E8A398" w:rsidR="008B59AD" w:rsidRDefault="008B59AD" w:rsidP="008B59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Madriz </w:t>
      </w:r>
    </w:p>
    <w:p w14:paraId="48DDB06E" w14:textId="53B56015" w:rsidR="008B59AD" w:rsidRPr="008B59AD" w:rsidRDefault="00E72E59" w:rsidP="008B59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8B59AD" w:rsidRPr="008B59AD">
        <w:rPr>
          <w:rFonts w:ascii="Times New Roman" w:hAnsi="Times New Roman" w:cs="Times New Roman"/>
          <w:b/>
          <w:bCs/>
        </w:rPr>
        <w:t>El departamento de Madriz</w:t>
      </w:r>
    </w:p>
    <w:p w14:paraId="010054AF" w14:textId="770156EC" w:rsidR="008B59AD" w:rsidRPr="008B59AD" w:rsidRDefault="008B59AD" w:rsidP="008B59A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Ubicación: Madriz está situado en el norte de Nicaragua, en la región segovi</w:t>
      </w:r>
      <w:r>
        <w:rPr>
          <w:rFonts w:ascii="Times New Roman" w:hAnsi="Times New Roman" w:cs="Times New Roman"/>
        </w:rPr>
        <w:t>ana f</w:t>
      </w:r>
      <w:r w:rsidRPr="008B59AD">
        <w:rPr>
          <w:rFonts w:ascii="Times New Roman" w:hAnsi="Times New Roman" w:cs="Times New Roman"/>
        </w:rPr>
        <w:t xml:space="preserve">ue creado en 1936 y recibe su nombre en honor a </w:t>
      </w:r>
      <w:r w:rsidRPr="008B59AD">
        <w:rPr>
          <w:rFonts w:ascii="Times New Roman" w:hAnsi="Times New Roman" w:cs="Times New Roman"/>
          <w:b/>
          <w:bCs/>
        </w:rPr>
        <w:t>José Madriz</w:t>
      </w:r>
      <w:r w:rsidRPr="008B59AD">
        <w:rPr>
          <w:rFonts w:ascii="Times New Roman" w:hAnsi="Times New Roman" w:cs="Times New Roman"/>
        </w:rPr>
        <w:t>, expresidente de Nicaragua.</w:t>
      </w:r>
    </w:p>
    <w:p w14:paraId="04BD625E" w14:textId="77777777" w:rsidR="008B59AD" w:rsidRPr="008B59AD" w:rsidRDefault="008B59AD" w:rsidP="008B59A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 xml:space="preserve">Características: Es un territorio de montañas, ríos y paisajes rurales que conserva muchas tradiciones culturales, como la música del </w:t>
      </w:r>
      <w:r w:rsidRPr="008B59AD">
        <w:rPr>
          <w:rFonts w:ascii="Times New Roman" w:hAnsi="Times New Roman" w:cs="Times New Roman"/>
          <w:b/>
          <w:bCs/>
        </w:rPr>
        <w:t>Son Nica</w:t>
      </w:r>
      <w:r w:rsidRPr="008B59AD">
        <w:rPr>
          <w:rFonts w:ascii="Times New Roman" w:hAnsi="Times New Roman" w:cs="Times New Roman"/>
        </w:rPr>
        <w:t>, originario precisamente en Somoto.</w:t>
      </w:r>
    </w:p>
    <w:p w14:paraId="33353F5E" w14:textId="1013DBA6" w:rsidR="008B59AD" w:rsidRPr="008B59AD" w:rsidRDefault="00E72E59" w:rsidP="008B59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B59AD" w:rsidRPr="008B59AD">
        <w:rPr>
          <w:rFonts w:ascii="Times New Roman" w:hAnsi="Times New Roman" w:cs="Times New Roman"/>
          <w:b/>
          <w:bCs/>
        </w:rPr>
        <w:t>. El Cañón de Somoto</w:t>
      </w:r>
    </w:p>
    <w:p w14:paraId="1CCCCE6B" w14:textId="77777777" w:rsidR="008B59AD" w:rsidRPr="008B59AD" w:rsidRDefault="008B59AD" w:rsidP="008B59A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 xml:space="preserve">Es uno de los principales atractivos turísticos de Nicaragua y fue declarado </w:t>
      </w:r>
      <w:r w:rsidRPr="008B59AD">
        <w:rPr>
          <w:rFonts w:ascii="Times New Roman" w:hAnsi="Times New Roman" w:cs="Times New Roman"/>
          <w:b/>
          <w:bCs/>
        </w:rPr>
        <w:t>Monumento Nacional</w:t>
      </w:r>
      <w:r w:rsidRPr="008B59AD">
        <w:rPr>
          <w:rFonts w:ascii="Times New Roman" w:hAnsi="Times New Roman" w:cs="Times New Roman"/>
        </w:rPr>
        <w:t xml:space="preserve"> en 2006.</w:t>
      </w:r>
    </w:p>
    <w:p w14:paraId="7817AD78" w14:textId="77777777" w:rsidR="008B59AD" w:rsidRPr="008B59AD" w:rsidRDefault="008B59AD" w:rsidP="008B59A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Se formó hace entre 5 y 13 millones de años, por el río Coco (el más largo de Centroamérica).</w:t>
      </w:r>
    </w:p>
    <w:p w14:paraId="3F66C330" w14:textId="77777777" w:rsidR="008B59AD" w:rsidRPr="008B59AD" w:rsidRDefault="008B59AD" w:rsidP="008B59A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Actividades turísticas: caminatas, paseos en balsa, natación, escalada y turismo de aventura.</w:t>
      </w:r>
    </w:p>
    <w:p w14:paraId="645AE62C" w14:textId="77777777" w:rsidR="008B59AD" w:rsidRPr="008B59AD" w:rsidRDefault="008B59AD" w:rsidP="008B59A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lastRenderedPageBreak/>
        <w:t>Importancia: Es un motor para el turismo sostenible y atrae a visitantes nacionales e internacionales.</w:t>
      </w:r>
    </w:p>
    <w:p w14:paraId="0E3D08BE" w14:textId="087050F7" w:rsidR="008B59AD" w:rsidRPr="008B59AD" w:rsidRDefault="008B59AD" w:rsidP="008B59AD">
      <w:pPr>
        <w:rPr>
          <w:rFonts w:ascii="Times New Roman" w:hAnsi="Times New Roman" w:cs="Times New Roman"/>
        </w:rPr>
      </w:pPr>
    </w:p>
    <w:p w14:paraId="568523EF" w14:textId="3B7886D8" w:rsidR="008B59AD" w:rsidRPr="008B59AD" w:rsidRDefault="00E72E59" w:rsidP="008B59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B59AD" w:rsidRPr="008B59AD">
        <w:rPr>
          <w:rFonts w:ascii="Times New Roman" w:hAnsi="Times New Roman" w:cs="Times New Roman"/>
          <w:b/>
          <w:bCs/>
        </w:rPr>
        <w:t>. El Polideportivo de Somoto</w:t>
      </w:r>
    </w:p>
    <w:p w14:paraId="4CC06988" w14:textId="77777777" w:rsidR="008B59AD" w:rsidRPr="008B59AD" w:rsidRDefault="008B59AD" w:rsidP="008B59A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Es una de las infraestructuras deportivas más modernas del norte de Nicaragua.</w:t>
      </w:r>
    </w:p>
    <w:p w14:paraId="0C9D5ADB" w14:textId="77777777" w:rsidR="008B59AD" w:rsidRPr="008B59AD" w:rsidRDefault="008B59AD" w:rsidP="008B59A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Fue construido para fomentar el deporte y recreación en la juventud de Madriz.</w:t>
      </w:r>
    </w:p>
    <w:p w14:paraId="0BB32BE0" w14:textId="77777777" w:rsidR="008B59AD" w:rsidRPr="008B59AD" w:rsidRDefault="008B59AD" w:rsidP="008B59A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Cuenta con canchas techadas, graderías y espacios para practicar baloncesto, voleibol y fútbol sala.</w:t>
      </w:r>
    </w:p>
    <w:p w14:paraId="62E7C63B" w14:textId="6B72453B" w:rsidR="008B59AD" w:rsidRPr="008B59AD" w:rsidRDefault="008B59AD" w:rsidP="008B59A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Relevancia: No solo es un centro deportivo, sino también un espacio comunitario donde se realizan actividades culturales y eventos sociales.</w:t>
      </w:r>
    </w:p>
    <w:p w14:paraId="70ACA890" w14:textId="547F97BC" w:rsidR="008B59AD" w:rsidRPr="008B59AD" w:rsidRDefault="00E72E59" w:rsidP="008B59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8B59AD" w:rsidRPr="008B59AD">
        <w:rPr>
          <w:rFonts w:ascii="Times New Roman" w:hAnsi="Times New Roman" w:cs="Times New Roman"/>
          <w:b/>
          <w:bCs/>
        </w:rPr>
        <w:t>. La Laguna La Bruja</w:t>
      </w:r>
    </w:p>
    <w:p w14:paraId="2ACB8211" w14:textId="77777777" w:rsidR="008B59AD" w:rsidRPr="008B59AD" w:rsidRDefault="008B59AD" w:rsidP="008B59A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Se encuentra en el municipio de Totogalpa, Madriz.</w:t>
      </w:r>
    </w:p>
    <w:p w14:paraId="5C49936D" w14:textId="77777777" w:rsidR="008B59AD" w:rsidRPr="008B59AD" w:rsidRDefault="008B59AD" w:rsidP="008B59A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Es una laguna de origen volcánico, rodeada de montañas y vegetación.</w:t>
      </w:r>
    </w:p>
    <w:p w14:paraId="0DA9A0DB" w14:textId="77777777" w:rsidR="008B59AD" w:rsidRPr="008B59AD" w:rsidRDefault="008B59AD" w:rsidP="008B59A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Tiene un aire de misterio por las leyendas locales que hablan de apariciones y sucesos sobrenaturales, lo que la convierte en un atractivo tanto natural como cultural.</w:t>
      </w:r>
    </w:p>
    <w:p w14:paraId="3F8CA662" w14:textId="77777777" w:rsidR="008B59AD" w:rsidRDefault="008B59AD" w:rsidP="008B59A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59AD">
        <w:rPr>
          <w:rFonts w:ascii="Times New Roman" w:hAnsi="Times New Roman" w:cs="Times New Roman"/>
        </w:rPr>
        <w:t>Importancia: Además de ser un sitio turístico, es un ecosistema que alberga aves y especies propias de la región.</w:t>
      </w:r>
    </w:p>
    <w:p w14:paraId="4CF89F37" w14:textId="7B570B16" w:rsidR="00E72E59" w:rsidRPr="008B59AD" w:rsidRDefault="00E72E59" w:rsidP="00E7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Buenas tardes, estos tres grupos van a estar </w:t>
      </w:r>
      <w:r w:rsidR="00A10C7F">
        <w:rPr>
          <w:rFonts w:ascii="Times New Roman" w:hAnsi="Times New Roman" w:cs="Times New Roman"/>
        </w:rPr>
        <w:t xml:space="preserve">exponiendo y defendiendo el mural de la sección, pongan a estudiar a los niños, las partes ya van enumeradas y el orden es tal cual como va en el grupo, estaremos practicando en clases por favor llevar la información para un mayor orden. 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2694"/>
        <w:gridCol w:w="3260"/>
        <w:gridCol w:w="2693"/>
      </w:tblGrid>
      <w:tr w:rsidR="00E72E59" w:rsidRPr="00E72E59" w14:paraId="2CA53115" w14:textId="77777777" w:rsidTr="00E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2E09FDFB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Grupo 1</w:t>
            </w:r>
          </w:p>
        </w:tc>
        <w:tc>
          <w:tcPr>
            <w:tcW w:w="3260" w:type="dxa"/>
            <w:hideMark/>
          </w:tcPr>
          <w:p w14:paraId="50615409" w14:textId="77777777" w:rsidR="00E72E59" w:rsidRPr="00E72E59" w:rsidRDefault="00E72E59" w:rsidP="00E72E5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Grupo 2</w:t>
            </w:r>
          </w:p>
        </w:tc>
        <w:tc>
          <w:tcPr>
            <w:tcW w:w="2693" w:type="dxa"/>
            <w:hideMark/>
          </w:tcPr>
          <w:p w14:paraId="40E1AC8B" w14:textId="77777777" w:rsidR="00E72E59" w:rsidRPr="00E72E59" w:rsidRDefault="00E72E59" w:rsidP="00E72E5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Grupo 3</w:t>
            </w:r>
          </w:p>
        </w:tc>
      </w:tr>
      <w:tr w:rsidR="00E72E59" w:rsidRPr="00E72E59" w14:paraId="6180301E" w14:textId="77777777" w:rsidTr="00E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858AB46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72E59">
              <w:rPr>
                <w:rFonts w:ascii="Times New Roman" w:hAnsi="Times New Roman" w:cs="Times New Roman"/>
                <w:b w:val="0"/>
                <w:bCs w:val="0"/>
              </w:rPr>
              <w:t>Maria</w:t>
            </w:r>
            <w:proofErr w:type="spellEnd"/>
          </w:p>
        </w:tc>
        <w:tc>
          <w:tcPr>
            <w:tcW w:w="3260" w:type="dxa"/>
            <w:hideMark/>
          </w:tcPr>
          <w:p w14:paraId="5CAF828E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Andrea U.</w:t>
            </w:r>
          </w:p>
        </w:tc>
        <w:tc>
          <w:tcPr>
            <w:tcW w:w="2693" w:type="dxa"/>
            <w:hideMark/>
          </w:tcPr>
          <w:p w14:paraId="54307187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Marcela</w:t>
            </w:r>
          </w:p>
        </w:tc>
      </w:tr>
      <w:tr w:rsidR="00E72E59" w:rsidRPr="00E72E59" w14:paraId="1031BE51" w14:textId="77777777" w:rsidTr="00E72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DC2D434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Matteo</w:t>
            </w:r>
          </w:p>
        </w:tc>
        <w:tc>
          <w:tcPr>
            <w:tcW w:w="3260" w:type="dxa"/>
            <w:hideMark/>
          </w:tcPr>
          <w:p w14:paraId="0653988D" w14:textId="77777777" w:rsidR="00E72E59" w:rsidRPr="00E72E59" w:rsidRDefault="00E72E59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Ariana</w:t>
            </w:r>
          </w:p>
        </w:tc>
        <w:tc>
          <w:tcPr>
            <w:tcW w:w="2693" w:type="dxa"/>
            <w:hideMark/>
          </w:tcPr>
          <w:p w14:paraId="500FFB8A" w14:textId="77777777" w:rsidR="00E72E59" w:rsidRPr="00E72E59" w:rsidRDefault="00E72E59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Marissa</w:t>
            </w:r>
          </w:p>
        </w:tc>
      </w:tr>
      <w:tr w:rsidR="00E72E59" w:rsidRPr="00E72E59" w14:paraId="16BB5126" w14:textId="77777777" w:rsidTr="00E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F5EF374" w14:textId="745A1660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Sylvia</w:t>
            </w:r>
          </w:p>
        </w:tc>
        <w:tc>
          <w:tcPr>
            <w:tcW w:w="3260" w:type="dxa"/>
            <w:hideMark/>
          </w:tcPr>
          <w:p w14:paraId="58AE94A9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Leah</w:t>
            </w:r>
          </w:p>
        </w:tc>
        <w:tc>
          <w:tcPr>
            <w:tcW w:w="2693" w:type="dxa"/>
            <w:hideMark/>
          </w:tcPr>
          <w:p w14:paraId="3C8A0A56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Ruddy</w:t>
            </w:r>
          </w:p>
        </w:tc>
      </w:tr>
      <w:tr w:rsidR="00E72E59" w:rsidRPr="00E72E59" w14:paraId="26D1E736" w14:textId="77777777" w:rsidTr="00E72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2B24D25B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Andrea E.</w:t>
            </w:r>
          </w:p>
        </w:tc>
        <w:tc>
          <w:tcPr>
            <w:tcW w:w="3260" w:type="dxa"/>
            <w:hideMark/>
          </w:tcPr>
          <w:p w14:paraId="3EA6C5B3" w14:textId="77777777" w:rsidR="00E72E59" w:rsidRPr="00E72E59" w:rsidRDefault="00E72E59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Natalia</w:t>
            </w:r>
          </w:p>
        </w:tc>
        <w:tc>
          <w:tcPr>
            <w:tcW w:w="2693" w:type="dxa"/>
            <w:hideMark/>
          </w:tcPr>
          <w:p w14:paraId="1EFB394C" w14:textId="40819D19" w:rsidR="00E72E59" w:rsidRPr="00E72E59" w:rsidRDefault="004E7E60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José</w:t>
            </w:r>
            <w:r w:rsidR="00E72E59" w:rsidRPr="00E72E59">
              <w:rPr>
                <w:rFonts w:ascii="Times New Roman" w:hAnsi="Times New Roman" w:cs="Times New Roman"/>
              </w:rPr>
              <w:t xml:space="preserve"> Alberto</w:t>
            </w:r>
          </w:p>
        </w:tc>
      </w:tr>
      <w:tr w:rsidR="00E72E59" w:rsidRPr="00E72E59" w14:paraId="37E9523C" w14:textId="77777777" w:rsidTr="00E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D9FCAD9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Alexa</w:t>
            </w:r>
          </w:p>
        </w:tc>
        <w:tc>
          <w:tcPr>
            <w:tcW w:w="3260" w:type="dxa"/>
            <w:hideMark/>
          </w:tcPr>
          <w:p w14:paraId="5635C491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Pablo</w:t>
            </w:r>
          </w:p>
        </w:tc>
        <w:tc>
          <w:tcPr>
            <w:tcW w:w="2693" w:type="dxa"/>
            <w:hideMark/>
          </w:tcPr>
          <w:p w14:paraId="67C2D16E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Celeste</w:t>
            </w:r>
          </w:p>
        </w:tc>
      </w:tr>
      <w:tr w:rsidR="00E72E59" w:rsidRPr="00E72E59" w14:paraId="6D31A112" w14:textId="77777777" w:rsidTr="00E72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D04A982" w14:textId="77777777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Nathaly</w:t>
            </w:r>
          </w:p>
        </w:tc>
        <w:tc>
          <w:tcPr>
            <w:tcW w:w="3260" w:type="dxa"/>
            <w:hideMark/>
          </w:tcPr>
          <w:p w14:paraId="06E78E50" w14:textId="77777777" w:rsidR="00E72E59" w:rsidRPr="00E72E59" w:rsidRDefault="00E72E59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Walter</w:t>
            </w:r>
          </w:p>
        </w:tc>
        <w:tc>
          <w:tcPr>
            <w:tcW w:w="2693" w:type="dxa"/>
            <w:hideMark/>
          </w:tcPr>
          <w:p w14:paraId="7C4B3B5F" w14:textId="77777777" w:rsidR="00E72E59" w:rsidRPr="00E72E59" w:rsidRDefault="00E72E59" w:rsidP="00E72E5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Gabriel</w:t>
            </w:r>
          </w:p>
        </w:tc>
      </w:tr>
      <w:tr w:rsidR="00E72E59" w:rsidRPr="00E72E59" w14:paraId="00B363CD" w14:textId="77777777" w:rsidTr="00E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23FD2F98" w14:textId="5C2AE32D" w:rsidR="00E72E59" w:rsidRPr="00E72E59" w:rsidRDefault="00E72E59" w:rsidP="00E72E59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72E59">
              <w:rPr>
                <w:rFonts w:ascii="Times New Roman" w:hAnsi="Times New Roman" w:cs="Times New Roman"/>
                <w:b w:val="0"/>
                <w:bCs w:val="0"/>
              </w:rPr>
              <w:t>Amy</w:t>
            </w:r>
          </w:p>
        </w:tc>
        <w:tc>
          <w:tcPr>
            <w:tcW w:w="3260" w:type="dxa"/>
            <w:hideMark/>
          </w:tcPr>
          <w:p w14:paraId="43179E07" w14:textId="77777777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2E59">
              <w:rPr>
                <w:rFonts w:ascii="Times New Roman" w:hAnsi="Times New Roman" w:cs="Times New Roman"/>
              </w:rPr>
              <w:t>Isabella</w:t>
            </w:r>
          </w:p>
        </w:tc>
        <w:tc>
          <w:tcPr>
            <w:tcW w:w="2693" w:type="dxa"/>
            <w:hideMark/>
          </w:tcPr>
          <w:p w14:paraId="7C165B24" w14:textId="10A5B545" w:rsidR="00E72E59" w:rsidRPr="00E72E59" w:rsidRDefault="00E72E59" w:rsidP="00E72E5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Hillary </w:t>
            </w:r>
          </w:p>
        </w:tc>
      </w:tr>
    </w:tbl>
    <w:p w14:paraId="4A04A52B" w14:textId="1B32BA27" w:rsidR="008B59AD" w:rsidRPr="008B59AD" w:rsidRDefault="008B59AD" w:rsidP="008B59AD">
      <w:pPr>
        <w:rPr>
          <w:rFonts w:ascii="Times New Roman" w:hAnsi="Times New Roman" w:cs="Times New Roman"/>
        </w:rPr>
      </w:pPr>
    </w:p>
    <w:sectPr w:rsidR="008B59AD" w:rsidRPr="008B5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AD0"/>
    <w:multiLevelType w:val="multilevel"/>
    <w:tmpl w:val="998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13D70"/>
    <w:multiLevelType w:val="multilevel"/>
    <w:tmpl w:val="35BC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44A8"/>
    <w:multiLevelType w:val="multilevel"/>
    <w:tmpl w:val="2F3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D2C33"/>
    <w:multiLevelType w:val="multilevel"/>
    <w:tmpl w:val="2FF2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75570"/>
    <w:multiLevelType w:val="multilevel"/>
    <w:tmpl w:val="FFE2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C3EC2"/>
    <w:multiLevelType w:val="multilevel"/>
    <w:tmpl w:val="A14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B3B7A"/>
    <w:multiLevelType w:val="multilevel"/>
    <w:tmpl w:val="F0C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661219">
    <w:abstractNumId w:val="1"/>
  </w:num>
  <w:num w:numId="2" w16cid:durableId="978845723">
    <w:abstractNumId w:val="3"/>
  </w:num>
  <w:num w:numId="3" w16cid:durableId="2007130762">
    <w:abstractNumId w:val="4"/>
  </w:num>
  <w:num w:numId="4" w16cid:durableId="1670475394">
    <w:abstractNumId w:val="0"/>
  </w:num>
  <w:num w:numId="5" w16cid:durableId="1179929247">
    <w:abstractNumId w:val="2"/>
  </w:num>
  <w:num w:numId="6" w16cid:durableId="166596150">
    <w:abstractNumId w:val="6"/>
  </w:num>
  <w:num w:numId="7" w16cid:durableId="45568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BC"/>
    <w:rsid w:val="000240BC"/>
    <w:rsid w:val="003A3165"/>
    <w:rsid w:val="00417864"/>
    <w:rsid w:val="004E7E60"/>
    <w:rsid w:val="008A573B"/>
    <w:rsid w:val="008B59AD"/>
    <w:rsid w:val="00A10C7F"/>
    <w:rsid w:val="00DC746C"/>
    <w:rsid w:val="00E72E59"/>
    <w:rsid w:val="00F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74FD6"/>
  <w15:chartTrackingRefBased/>
  <w15:docId w15:val="{71540E16-DE0D-4729-B6E6-BDFDA3D8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0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0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0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0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0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0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0B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240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40BC"/>
    <w:rPr>
      <w:color w:val="605E5C"/>
      <w:shd w:val="clear" w:color="auto" w:fill="E1DFDD"/>
    </w:rPr>
  </w:style>
  <w:style w:type="table" w:styleId="Tablaconcuadrcula2-nfasis1">
    <w:name w:val="Grid Table 2 Accent 1"/>
    <w:basedOn w:val="Tablanormal"/>
    <w:uiPriority w:val="47"/>
    <w:rsid w:val="00E72E5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Aguilar</dc:creator>
  <cp:keywords/>
  <dc:description/>
  <cp:lastModifiedBy>Karla Aguilar</cp:lastModifiedBy>
  <cp:revision>4</cp:revision>
  <dcterms:created xsi:type="dcterms:W3CDTF">2025-08-27T18:56:00Z</dcterms:created>
  <dcterms:modified xsi:type="dcterms:W3CDTF">2025-09-05T22:20:00Z</dcterms:modified>
</cp:coreProperties>
</file>