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FE1E" w14:textId="33130D61" w:rsidR="000D7182" w:rsidRPr="00785AEA" w:rsidRDefault="000D7182" w:rsidP="00785A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AEA">
        <w:rPr>
          <w:rFonts w:ascii="Times New Roman" w:hAnsi="Times New Roman" w:cs="Times New Roman"/>
          <w:b/>
          <w:bCs/>
          <w:sz w:val="32"/>
          <w:szCs w:val="32"/>
        </w:rPr>
        <w:t>Guía de examen de Estudios Sociales</w:t>
      </w:r>
    </w:p>
    <w:p w14:paraId="5EC7E507" w14:textId="4EB3E58A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>Tema 1: Relieve de la región del Pacífico.  </w:t>
      </w:r>
    </w:p>
    <w:p w14:paraId="1DB1AA6E" w14:textId="17618586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El relieve de la región del pacifico se extiende desde el Golfo de Fonseca hasta la Bahía de Salinas, comprende una amplia llanura paralela a la costa litoral, tiene unos 90 a 110km de ancho con playas, lagunas, bahías, dos lagos, Cocibolca o de Nicaragua y Xolotlán o de Managua. </w:t>
      </w:r>
    </w:p>
    <w:p w14:paraId="56780BE4" w14:textId="300ADB4B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En esta región se encuentra la Cordillera de los </w:t>
      </w:r>
      <w:proofErr w:type="spellStart"/>
      <w:r w:rsidRPr="00785AEA">
        <w:rPr>
          <w:rFonts w:ascii="Times New Roman" w:hAnsi="Times New Roman" w:cs="Times New Roman"/>
        </w:rPr>
        <w:t>Marribios</w:t>
      </w:r>
      <w:proofErr w:type="spellEnd"/>
      <w:r w:rsidRPr="00785AEA">
        <w:rPr>
          <w:rFonts w:ascii="Times New Roman" w:hAnsi="Times New Roman" w:cs="Times New Roman"/>
        </w:rPr>
        <w:t xml:space="preserve">. La Cordillera de los </w:t>
      </w:r>
      <w:proofErr w:type="spellStart"/>
      <w:r w:rsidRPr="00785AEA">
        <w:rPr>
          <w:rFonts w:ascii="Times New Roman" w:hAnsi="Times New Roman" w:cs="Times New Roman"/>
        </w:rPr>
        <w:t>Marribios</w:t>
      </w:r>
      <w:proofErr w:type="spellEnd"/>
      <w:r w:rsidRPr="00785AEA">
        <w:rPr>
          <w:rFonts w:ascii="Times New Roman" w:hAnsi="Times New Roman" w:cs="Times New Roman"/>
        </w:rPr>
        <w:t xml:space="preserve"> es una fula de 25 volcanes que va desde </w:t>
      </w:r>
      <w:proofErr w:type="spellStart"/>
      <w:r w:rsidRPr="00785AEA">
        <w:rPr>
          <w:rFonts w:ascii="Times New Roman" w:hAnsi="Times New Roman" w:cs="Times New Roman"/>
        </w:rPr>
        <w:t>Cosigüina</w:t>
      </w:r>
      <w:proofErr w:type="spellEnd"/>
      <w:r w:rsidRPr="00785AEA">
        <w:rPr>
          <w:rFonts w:ascii="Times New Roman" w:hAnsi="Times New Roman" w:cs="Times New Roman"/>
        </w:rPr>
        <w:t xml:space="preserve"> hasta la Isla de Ometepe. </w:t>
      </w:r>
    </w:p>
    <w:p w14:paraId="238158EE" w14:textId="0A8B8354" w:rsidR="00F24638" w:rsidRPr="00785AEA" w:rsidRDefault="00F24638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Volcanes que se encuentran en la Cordillera de los </w:t>
      </w:r>
      <w:proofErr w:type="spellStart"/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>Marribios</w:t>
      </w:r>
      <w:proofErr w:type="spellEnd"/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: </w:t>
      </w:r>
    </w:p>
    <w:p w14:paraId="3B4DA15B" w14:textId="539B69B5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Maderas </w:t>
      </w:r>
    </w:p>
    <w:p w14:paraId="23D85479" w14:textId="6717287A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San </w:t>
      </w:r>
      <w:proofErr w:type="spellStart"/>
      <w:r w:rsidRPr="00785AEA">
        <w:rPr>
          <w:rFonts w:ascii="Times New Roman" w:hAnsi="Times New Roman" w:cs="Times New Roman"/>
        </w:rPr>
        <w:t>Cristobal</w:t>
      </w:r>
      <w:proofErr w:type="spellEnd"/>
      <w:r w:rsidRPr="00785AEA">
        <w:rPr>
          <w:rFonts w:ascii="Times New Roman" w:hAnsi="Times New Roman" w:cs="Times New Roman"/>
        </w:rPr>
        <w:t xml:space="preserve"> </w:t>
      </w:r>
    </w:p>
    <w:p w14:paraId="76CB7110" w14:textId="3639AF4F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</w:t>
      </w:r>
      <w:proofErr w:type="spellStart"/>
      <w:r w:rsidRPr="00785AEA">
        <w:rPr>
          <w:rFonts w:ascii="Times New Roman" w:hAnsi="Times New Roman" w:cs="Times New Roman"/>
        </w:rPr>
        <w:t>Telica</w:t>
      </w:r>
      <w:proofErr w:type="spellEnd"/>
      <w:r w:rsidRPr="00785AEA">
        <w:rPr>
          <w:rFonts w:ascii="Times New Roman" w:hAnsi="Times New Roman" w:cs="Times New Roman"/>
        </w:rPr>
        <w:t xml:space="preserve"> </w:t>
      </w:r>
    </w:p>
    <w:p w14:paraId="57A2B7B5" w14:textId="38B34376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Cerro Negro </w:t>
      </w:r>
    </w:p>
    <w:p w14:paraId="53CEE0A8" w14:textId="2243A529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</w:t>
      </w:r>
      <w:proofErr w:type="spellStart"/>
      <w:r w:rsidRPr="00785AEA">
        <w:rPr>
          <w:rFonts w:ascii="Times New Roman" w:hAnsi="Times New Roman" w:cs="Times New Roman"/>
        </w:rPr>
        <w:t>Cosigüina</w:t>
      </w:r>
      <w:proofErr w:type="spellEnd"/>
    </w:p>
    <w:p w14:paraId="2FC31541" w14:textId="20064299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Las Pilas </w:t>
      </w:r>
    </w:p>
    <w:p w14:paraId="4658D448" w14:textId="67B8B9F1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</w:t>
      </w:r>
      <w:proofErr w:type="spellStart"/>
      <w:r w:rsidRPr="00785AEA">
        <w:rPr>
          <w:rFonts w:ascii="Times New Roman" w:hAnsi="Times New Roman" w:cs="Times New Roman"/>
        </w:rPr>
        <w:t>Momotombo</w:t>
      </w:r>
      <w:proofErr w:type="spellEnd"/>
      <w:r w:rsidRPr="00785AEA">
        <w:rPr>
          <w:rFonts w:ascii="Times New Roman" w:hAnsi="Times New Roman" w:cs="Times New Roman"/>
        </w:rPr>
        <w:t xml:space="preserve"> </w:t>
      </w:r>
    </w:p>
    <w:p w14:paraId="19AEF8AC" w14:textId="1387EE83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Masaya </w:t>
      </w:r>
    </w:p>
    <w:p w14:paraId="0551F78D" w14:textId="632F3CD6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Concepción </w:t>
      </w:r>
    </w:p>
    <w:p w14:paraId="2A6D8D25" w14:textId="5919CDB5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Volcán </w:t>
      </w:r>
      <w:proofErr w:type="spellStart"/>
      <w:r w:rsidRPr="00785AEA">
        <w:rPr>
          <w:rFonts w:ascii="Times New Roman" w:hAnsi="Times New Roman" w:cs="Times New Roman"/>
        </w:rPr>
        <w:t>Mombacho</w:t>
      </w:r>
      <w:proofErr w:type="spellEnd"/>
      <w:r w:rsidRPr="00785AEA">
        <w:rPr>
          <w:rFonts w:ascii="Times New Roman" w:hAnsi="Times New Roman" w:cs="Times New Roman"/>
        </w:rPr>
        <w:t xml:space="preserve"> </w:t>
      </w:r>
    </w:p>
    <w:p w14:paraId="68118E24" w14:textId="1FDD0001" w:rsidR="00E638BA" w:rsidRPr="00785AEA" w:rsidRDefault="00E638BA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Sierras de Managua y Mesetas de los Pueblos </w:t>
      </w:r>
    </w:p>
    <w:p w14:paraId="5C1A6450" w14:textId="3DE1EF69" w:rsidR="00F24638" w:rsidRPr="00785AEA" w:rsidRDefault="00F24638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Entre el lago de </w:t>
      </w:r>
      <w:r w:rsidR="00E638BA" w:rsidRPr="00785AEA">
        <w:rPr>
          <w:rFonts w:ascii="Times New Roman" w:hAnsi="Times New Roman" w:cs="Times New Roman"/>
        </w:rPr>
        <w:t>Managua</w:t>
      </w:r>
      <w:r w:rsidRPr="00785AEA">
        <w:rPr>
          <w:rFonts w:ascii="Times New Roman" w:hAnsi="Times New Roman" w:cs="Times New Roman"/>
        </w:rPr>
        <w:t xml:space="preserve"> y la Costa del Pacifico se levantan las Sierras de Managua</w:t>
      </w:r>
      <w:r w:rsidR="00E638BA" w:rsidRPr="00785AEA">
        <w:rPr>
          <w:rFonts w:ascii="Times New Roman" w:hAnsi="Times New Roman" w:cs="Times New Roman"/>
        </w:rPr>
        <w:t xml:space="preserve">, que se continúan hacia el este formando la Meseta de los Pueblos. </w:t>
      </w:r>
    </w:p>
    <w:p w14:paraId="4F11A248" w14:textId="20617952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>Tema 2: Relieve de la región Central.  </w:t>
      </w:r>
    </w:p>
    <w:p w14:paraId="215898A6" w14:textId="2F8D1095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En la región Central forma un escudo montañoso, la forma del relieve es irregular, presentan colinas, mesetas, serranías y otros macizos montañosos, separados por valles por donde serpentean los más importantes ríos del país. </w:t>
      </w:r>
    </w:p>
    <w:p w14:paraId="02A06811" w14:textId="16876DF7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En esta región se encuentra el Rio San Juan, lago Apanas, Cañón de Somoto y El Salto de Estanzuela en Estelí. </w:t>
      </w:r>
    </w:p>
    <w:p w14:paraId="5F82CBBD" w14:textId="69C39BE3" w:rsidR="00E638BA" w:rsidRPr="00785AEA" w:rsidRDefault="00E638BA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>Serranías</w:t>
      </w:r>
    </w:p>
    <w:p w14:paraId="20731291" w14:textId="450F51D4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lastRenderedPageBreak/>
        <w:t xml:space="preserve">Las principales serranías de esta región son: </w:t>
      </w:r>
    </w:p>
    <w:p w14:paraId="0F09D4FC" w14:textId="0E411F85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Serranía de </w:t>
      </w:r>
      <w:proofErr w:type="spellStart"/>
      <w:r w:rsidRPr="00785AEA">
        <w:rPr>
          <w:rFonts w:ascii="Times New Roman" w:hAnsi="Times New Roman" w:cs="Times New Roman"/>
        </w:rPr>
        <w:t>Dipito</w:t>
      </w:r>
      <w:proofErr w:type="spellEnd"/>
      <w:r w:rsidRPr="00785AEA">
        <w:rPr>
          <w:rFonts w:ascii="Times New Roman" w:hAnsi="Times New Roman" w:cs="Times New Roman"/>
        </w:rPr>
        <w:t xml:space="preserve"> y Jalapa</w:t>
      </w:r>
    </w:p>
    <w:p w14:paraId="03A0872C" w14:textId="373D2B66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Serranía </w:t>
      </w:r>
      <w:proofErr w:type="spellStart"/>
      <w:r w:rsidRPr="00785AEA">
        <w:rPr>
          <w:rFonts w:ascii="Times New Roman" w:hAnsi="Times New Roman" w:cs="Times New Roman"/>
        </w:rPr>
        <w:t>Isabelia</w:t>
      </w:r>
      <w:proofErr w:type="spellEnd"/>
    </w:p>
    <w:p w14:paraId="68A35C0F" w14:textId="3ACF672E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Serranía </w:t>
      </w:r>
      <w:proofErr w:type="spellStart"/>
      <w:r w:rsidRPr="00785AEA">
        <w:rPr>
          <w:rFonts w:ascii="Times New Roman" w:hAnsi="Times New Roman" w:cs="Times New Roman"/>
        </w:rPr>
        <w:t>Dariense</w:t>
      </w:r>
      <w:proofErr w:type="spellEnd"/>
      <w:r w:rsidRPr="00785AEA">
        <w:rPr>
          <w:rFonts w:ascii="Times New Roman" w:hAnsi="Times New Roman" w:cs="Times New Roman"/>
        </w:rPr>
        <w:t xml:space="preserve"> </w:t>
      </w:r>
    </w:p>
    <w:p w14:paraId="59763688" w14:textId="0259AF70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Serranía Chontaleña </w:t>
      </w:r>
    </w:p>
    <w:p w14:paraId="4A4DD4E6" w14:textId="77777777" w:rsidR="00E638BA" w:rsidRPr="00785AEA" w:rsidRDefault="00E638BA">
      <w:pPr>
        <w:rPr>
          <w:rFonts w:ascii="Times New Roman" w:hAnsi="Times New Roman" w:cs="Times New Roman"/>
        </w:rPr>
      </w:pPr>
    </w:p>
    <w:p w14:paraId="79E37602" w14:textId="1AA733F5" w:rsidR="00E638BA" w:rsidRPr="00785AEA" w:rsidRDefault="00E638BA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Valles </w:t>
      </w:r>
    </w:p>
    <w:p w14:paraId="4DD78D31" w14:textId="61D336AF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En esta región se encuentran tres valles de gran importancia económica: </w:t>
      </w:r>
    </w:p>
    <w:p w14:paraId="51630CAC" w14:textId="2C303D0B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Valle de Sébaco</w:t>
      </w:r>
    </w:p>
    <w:p w14:paraId="6587CA31" w14:textId="3BB1687F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Valle de Jalapa </w:t>
      </w:r>
    </w:p>
    <w:p w14:paraId="232E1740" w14:textId="3D10A3F8" w:rsidR="00E638BA" w:rsidRPr="00785AEA" w:rsidRDefault="00E638BA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Valle de Estelí </w:t>
      </w:r>
    </w:p>
    <w:p w14:paraId="637B6045" w14:textId="644D6855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>Tema 3: Zonas climáticas de Nicaragua. </w:t>
      </w:r>
    </w:p>
    <w:p w14:paraId="18EA3447" w14:textId="628E291D" w:rsidR="00506792" w:rsidRPr="00785AEA" w:rsidRDefault="00506792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Nicaragua tiene un clima tropical, por encontrarse en la zona climática tropical. </w:t>
      </w:r>
    </w:p>
    <w:p w14:paraId="6C3BFD70" w14:textId="4649A067" w:rsidR="00506792" w:rsidRPr="00785AEA" w:rsidRDefault="0050679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785AEA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Clasificación climática de Nicaragua. </w:t>
      </w:r>
    </w:p>
    <w:p w14:paraId="130D900C" w14:textId="23FD22F0" w:rsidR="00506792" w:rsidRPr="00785AEA" w:rsidRDefault="00506792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color w:val="156082" w:themeColor="accent1"/>
        </w:rPr>
        <w:t xml:space="preserve">Clima caliente y subhúmedo con Lluvia en verano: </w:t>
      </w:r>
      <w:r w:rsidRPr="00785AEA">
        <w:rPr>
          <w:rFonts w:ascii="Times New Roman" w:hAnsi="Times New Roman" w:cs="Times New Roman"/>
        </w:rPr>
        <w:t xml:space="preserve">este clima predomina en toda la región del pacifico y en la mayor parte de la región Norte. Se Caracteriza por presentar una estación seca (Noviembre – Abril) y otra lluviosa (mayo-octubre) </w:t>
      </w:r>
    </w:p>
    <w:p w14:paraId="20985CBA" w14:textId="372C0308" w:rsidR="00506792" w:rsidRPr="00785AEA" w:rsidRDefault="00506792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color w:val="156082" w:themeColor="accent1"/>
        </w:rPr>
        <w:t xml:space="preserve">Clima Caliente y húmedo con lluvia en todo el año: </w:t>
      </w:r>
      <w:r w:rsidRPr="00785AEA">
        <w:rPr>
          <w:rFonts w:ascii="Times New Roman" w:hAnsi="Times New Roman" w:cs="Times New Roman"/>
        </w:rPr>
        <w:t xml:space="preserve">se manifiesta al suroeste de la Región Autónoma del Atlántico Sur y en el departamento de Rio San Juan. </w:t>
      </w:r>
    </w:p>
    <w:p w14:paraId="027A15BB" w14:textId="48918532" w:rsidR="00506792" w:rsidRPr="00785AEA" w:rsidRDefault="00506792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color w:val="156082" w:themeColor="accent1"/>
        </w:rPr>
        <w:t xml:space="preserve">Clima Monzónico: </w:t>
      </w:r>
      <w:r w:rsidRPr="00785AEA">
        <w:rPr>
          <w:rFonts w:ascii="Times New Roman" w:hAnsi="Times New Roman" w:cs="Times New Roman"/>
        </w:rPr>
        <w:t xml:space="preserve">predomina en la llanura de las Regiones Autónomas del Atlántico. Se caracteriza por registrar un periodo lluvioso </w:t>
      </w:r>
      <w:r w:rsidR="007F0E06" w:rsidRPr="00785AEA">
        <w:rPr>
          <w:rFonts w:ascii="Times New Roman" w:hAnsi="Times New Roman" w:cs="Times New Roman"/>
        </w:rPr>
        <w:t xml:space="preserve">de 9 </w:t>
      </w:r>
      <w:proofErr w:type="spellStart"/>
      <w:r w:rsidR="007F0E06" w:rsidRPr="00785AEA">
        <w:rPr>
          <w:rFonts w:ascii="Times New Roman" w:hAnsi="Times New Roman" w:cs="Times New Roman"/>
        </w:rPr>
        <w:t>ó</w:t>
      </w:r>
      <w:proofErr w:type="spellEnd"/>
      <w:r w:rsidR="007F0E06" w:rsidRPr="00785AEA">
        <w:rPr>
          <w:rFonts w:ascii="Times New Roman" w:hAnsi="Times New Roman" w:cs="Times New Roman"/>
        </w:rPr>
        <w:t xml:space="preserve"> 10 meses </w:t>
      </w:r>
    </w:p>
    <w:p w14:paraId="1CB6A8BC" w14:textId="54D70C3F" w:rsidR="007F0E06" w:rsidRPr="00785AEA" w:rsidRDefault="007F0E06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color w:val="156082" w:themeColor="accent1"/>
        </w:rPr>
        <w:t xml:space="preserve">Clima Seco y Árido: </w:t>
      </w:r>
      <w:r w:rsidRPr="00785AEA">
        <w:rPr>
          <w:rFonts w:ascii="Times New Roman" w:hAnsi="Times New Roman" w:cs="Times New Roman"/>
        </w:rPr>
        <w:t xml:space="preserve">Se presenta al Oeste del Municipio de Sébaco y en los municipios de Totogalpa, Telpaneca y </w:t>
      </w:r>
      <w:proofErr w:type="spellStart"/>
      <w:r w:rsidRPr="00785AEA">
        <w:rPr>
          <w:rFonts w:ascii="Times New Roman" w:hAnsi="Times New Roman" w:cs="Times New Roman"/>
        </w:rPr>
        <w:t>Yalagüiina</w:t>
      </w:r>
      <w:proofErr w:type="spellEnd"/>
      <w:r w:rsidRPr="00785AEA">
        <w:rPr>
          <w:rFonts w:ascii="Times New Roman" w:hAnsi="Times New Roman" w:cs="Times New Roman"/>
        </w:rPr>
        <w:t xml:space="preserve"> de la Región Norte. Se caracteriza por mostrar una estación seca muy severa. </w:t>
      </w:r>
    </w:p>
    <w:p w14:paraId="191F7AA5" w14:textId="4F4BC2FC" w:rsidR="007F0E06" w:rsidRPr="00785AEA" w:rsidRDefault="007F0E06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color w:val="156082" w:themeColor="accent1"/>
        </w:rPr>
        <w:t xml:space="preserve">Clima templado lluvioso: </w:t>
      </w:r>
      <w:r w:rsidRPr="00785AEA">
        <w:rPr>
          <w:rFonts w:ascii="Times New Roman" w:hAnsi="Times New Roman" w:cs="Times New Roman"/>
        </w:rPr>
        <w:t xml:space="preserve">Se localiza en las partes más altas de la Región Norte. Corresponde a lugares situados arriba de los 1000metros. </w:t>
      </w:r>
    </w:p>
    <w:p w14:paraId="6E6CFB06" w14:textId="601B0013" w:rsidR="00876C9D" w:rsidRPr="00785AEA" w:rsidRDefault="00876C9D">
      <w:pPr>
        <w:rPr>
          <w:rFonts w:ascii="Times New Roman" w:hAnsi="Times New Roman" w:cs="Times New Roman"/>
          <w:color w:val="EE0000"/>
        </w:rPr>
      </w:pPr>
      <w:r w:rsidRPr="00785AEA">
        <w:rPr>
          <w:rFonts w:ascii="Times New Roman" w:hAnsi="Times New Roman" w:cs="Times New Roman"/>
          <w:color w:val="EE0000"/>
        </w:rPr>
        <w:t xml:space="preserve">PRACTICAR ESTE MAPA DE LAS ZONAS CLIMATICAS EN CASA MUY BIEN </w:t>
      </w:r>
    </w:p>
    <w:p w14:paraId="63EF6064" w14:textId="77777777" w:rsidR="00876C9D" w:rsidRPr="00785AEA" w:rsidRDefault="00876C9D" w:rsidP="00876C9D">
      <w:pPr>
        <w:rPr>
          <w:rFonts w:ascii="Times New Roman" w:hAnsi="Times New Roman" w:cs="Times New Roman"/>
        </w:rPr>
      </w:pPr>
    </w:p>
    <w:p w14:paraId="47A59B00" w14:textId="71A1B6D1" w:rsidR="00876C9D" w:rsidRPr="00785AEA" w:rsidRDefault="00876C9D" w:rsidP="00876C9D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71B7D2" wp14:editId="06DEC328">
            <wp:extent cx="4298315" cy="5557652"/>
            <wp:effectExtent l="0" t="0" r="6985" b="5080"/>
            <wp:docPr id="1990137853" name="Imagen 4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37853" name="Imagen 4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0" t="9878" r="14298" b="15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24" cy="555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CF5BF" w14:textId="77777777" w:rsidR="00876C9D" w:rsidRPr="00785AEA" w:rsidRDefault="00876C9D">
      <w:pPr>
        <w:rPr>
          <w:rFonts w:ascii="Times New Roman" w:hAnsi="Times New Roman" w:cs="Times New Roman"/>
        </w:rPr>
      </w:pPr>
    </w:p>
    <w:p w14:paraId="319EF964" w14:textId="77777777" w:rsidR="00876C9D" w:rsidRPr="00785AEA" w:rsidRDefault="00876C9D">
      <w:pPr>
        <w:rPr>
          <w:rFonts w:ascii="Times New Roman" w:hAnsi="Times New Roman" w:cs="Times New Roman"/>
        </w:rPr>
      </w:pPr>
    </w:p>
    <w:p w14:paraId="2402CD0D" w14:textId="2FCC7A20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>Tema 4: Recursos Naturales de Nicaragua: principales recursos naturales de Nicaragua. </w:t>
      </w:r>
    </w:p>
    <w:p w14:paraId="2B790784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1. Flora (vegetación)</w:t>
      </w:r>
    </w:p>
    <w:p w14:paraId="5D2215A3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Nicaragua posee una gran variedad de plantas gracias a su clima tropical:</w:t>
      </w:r>
    </w:p>
    <w:p w14:paraId="7FA50160" w14:textId="77777777" w:rsidR="005D11D1" w:rsidRPr="00785AEA" w:rsidRDefault="005D11D1" w:rsidP="005D11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Bosques tropicales y húmedos, con especies como:</w:t>
      </w:r>
    </w:p>
    <w:p w14:paraId="7832C70B" w14:textId="77777777" w:rsidR="005D11D1" w:rsidRPr="00785AEA" w:rsidRDefault="005D11D1" w:rsidP="005D11D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Caoba</w:t>
      </w:r>
    </w:p>
    <w:p w14:paraId="4F0AE4E9" w14:textId="77777777" w:rsidR="005D11D1" w:rsidRPr="00785AEA" w:rsidRDefault="005D11D1" w:rsidP="005D11D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Cedro real</w:t>
      </w:r>
    </w:p>
    <w:p w14:paraId="6FFC987B" w14:textId="77777777" w:rsidR="005D11D1" w:rsidRPr="00785AEA" w:rsidRDefault="005D11D1" w:rsidP="005D11D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lastRenderedPageBreak/>
        <w:t>Pino</w:t>
      </w:r>
    </w:p>
    <w:p w14:paraId="48729EB8" w14:textId="77777777" w:rsidR="005D11D1" w:rsidRPr="00785AEA" w:rsidRDefault="005D11D1" w:rsidP="005D11D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Madero negro</w:t>
      </w:r>
    </w:p>
    <w:p w14:paraId="703FD261" w14:textId="77777777" w:rsidR="005D11D1" w:rsidRPr="00785AEA" w:rsidRDefault="005D11D1" w:rsidP="005D11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Plantas medicinales y aromáticas.</w:t>
      </w:r>
    </w:p>
    <w:p w14:paraId="5B76D5C3" w14:textId="77777777" w:rsidR="005D11D1" w:rsidRPr="00785AEA" w:rsidRDefault="005D11D1" w:rsidP="005D11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Palmas, helechos y orquídeas en zonas montañosas y húmedas.</w:t>
      </w:r>
    </w:p>
    <w:p w14:paraId="78F383DC" w14:textId="77777777" w:rsidR="005D11D1" w:rsidRPr="00785AEA" w:rsidRDefault="005D11D1" w:rsidP="005D11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En las costas y lagunas hay manglares, que son ecosistemas importantes para la protección costera.</w:t>
      </w:r>
    </w:p>
    <w:p w14:paraId="31168FF3" w14:textId="77777777" w:rsidR="005D11D1" w:rsidRPr="00785AEA" w:rsidRDefault="00000000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pict w14:anchorId="2EADE760">
          <v:rect id="_x0000_i1025" style="width:0;height:1.5pt" o:hralign="center" o:hrstd="t" o:hr="t" fillcolor="#a0a0a0" stroked="f"/>
        </w:pict>
      </w:r>
    </w:p>
    <w:p w14:paraId="499D2F06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Segoe UI Emoji" w:hAnsi="Segoe UI Emoji" w:cs="Segoe UI Emoji"/>
        </w:rPr>
        <w:t>🐾</w:t>
      </w:r>
      <w:r w:rsidRPr="00785AEA">
        <w:rPr>
          <w:rFonts w:ascii="Times New Roman" w:hAnsi="Times New Roman" w:cs="Times New Roman"/>
        </w:rPr>
        <w:t xml:space="preserve"> 2. Fauna (animales)</w:t>
      </w:r>
    </w:p>
    <w:p w14:paraId="2E21D98A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Nicaragua es rica en vida silvestre:</w:t>
      </w:r>
    </w:p>
    <w:p w14:paraId="63A34D3C" w14:textId="77777777" w:rsidR="005D11D1" w:rsidRPr="00785AEA" w:rsidRDefault="005D11D1" w:rsidP="005D11D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Mamíferos: jaguar, puma, mono aullador, armadillo, venado cola blanca.</w:t>
      </w:r>
    </w:p>
    <w:p w14:paraId="0AD6E94A" w14:textId="77777777" w:rsidR="005D11D1" w:rsidRPr="00785AEA" w:rsidRDefault="005D11D1" w:rsidP="005D11D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Aves: guardabarranco (ave nacional), tucán, lapa roja, halcón, garza.</w:t>
      </w:r>
    </w:p>
    <w:p w14:paraId="71C08456" w14:textId="77777777" w:rsidR="005D11D1" w:rsidRPr="00785AEA" w:rsidRDefault="005D11D1" w:rsidP="005D11D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Reptiles y anfibios: iguanas, serpientes, tortugas marinas.</w:t>
      </w:r>
    </w:p>
    <w:p w14:paraId="01A1C9E3" w14:textId="77777777" w:rsidR="005D11D1" w:rsidRPr="00785AEA" w:rsidRDefault="005D11D1" w:rsidP="005D11D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Animales acuáticos: peces de agua dulce en lagos y ríos, manatíes, y tortugas en el Caribe.</w:t>
      </w:r>
    </w:p>
    <w:p w14:paraId="36CAB9A5" w14:textId="77777777" w:rsidR="005D11D1" w:rsidRPr="00785AEA" w:rsidRDefault="00000000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pict w14:anchorId="60920E63">
          <v:rect id="_x0000_i1026" style="width:0;height:1.5pt" o:hralign="center" o:hrstd="t" o:hr="t" fillcolor="#a0a0a0" stroked="f"/>
        </w:pict>
      </w:r>
    </w:p>
    <w:p w14:paraId="1A40C0EB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Segoe UI Emoji" w:hAnsi="Segoe UI Emoji" w:cs="Segoe UI Emoji"/>
        </w:rPr>
        <w:t>💧</w:t>
      </w:r>
      <w:r w:rsidRPr="00785AEA">
        <w:rPr>
          <w:rFonts w:ascii="Times New Roman" w:hAnsi="Times New Roman" w:cs="Times New Roman"/>
        </w:rPr>
        <w:t xml:space="preserve"> 3. Recursos hídricos</w:t>
      </w:r>
    </w:p>
    <w:p w14:paraId="4135AB5F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Nicaragua es uno de los países con más agua en Centroamérica:</w:t>
      </w:r>
    </w:p>
    <w:p w14:paraId="42FC3799" w14:textId="77777777" w:rsidR="005D11D1" w:rsidRPr="00785AEA" w:rsidRDefault="005D11D1" w:rsidP="005D11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Lagos principales:</w:t>
      </w:r>
    </w:p>
    <w:p w14:paraId="60EDCB7C" w14:textId="77777777" w:rsidR="005D11D1" w:rsidRPr="00785AEA" w:rsidRDefault="005D11D1" w:rsidP="005D11D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Lago Cocibolca (Lago de Nicaragua): el más grande de Centroamérica.</w:t>
      </w:r>
    </w:p>
    <w:p w14:paraId="1DA44B43" w14:textId="77777777" w:rsidR="005D11D1" w:rsidRPr="00785AEA" w:rsidRDefault="005D11D1" w:rsidP="005D11D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Lago Xolotlán (Lago de Managua).</w:t>
      </w:r>
    </w:p>
    <w:p w14:paraId="42E7FC71" w14:textId="77777777" w:rsidR="005D11D1" w:rsidRPr="00785AEA" w:rsidRDefault="005D11D1" w:rsidP="005D11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Ríos importantes:</w:t>
      </w:r>
    </w:p>
    <w:p w14:paraId="58CC503E" w14:textId="77777777" w:rsidR="005D11D1" w:rsidRPr="00785AEA" w:rsidRDefault="005D11D1" w:rsidP="005D11D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Río San Juan, Coco, Grande de Matagalpa, Escondido.</w:t>
      </w:r>
    </w:p>
    <w:p w14:paraId="312F4885" w14:textId="77777777" w:rsidR="005D11D1" w:rsidRPr="00785AEA" w:rsidRDefault="005D11D1" w:rsidP="005D11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Lagunas volcánicas: </w:t>
      </w:r>
      <w:proofErr w:type="spellStart"/>
      <w:r w:rsidRPr="00785AEA">
        <w:rPr>
          <w:rFonts w:ascii="Times New Roman" w:hAnsi="Times New Roman" w:cs="Times New Roman"/>
        </w:rPr>
        <w:t>Tiscapa</w:t>
      </w:r>
      <w:proofErr w:type="spellEnd"/>
      <w:r w:rsidRPr="00785AEA">
        <w:rPr>
          <w:rFonts w:ascii="Times New Roman" w:hAnsi="Times New Roman" w:cs="Times New Roman"/>
        </w:rPr>
        <w:t xml:space="preserve">, Apoyo, </w:t>
      </w:r>
      <w:proofErr w:type="spellStart"/>
      <w:r w:rsidRPr="00785AEA">
        <w:rPr>
          <w:rFonts w:ascii="Times New Roman" w:hAnsi="Times New Roman" w:cs="Times New Roman"/>
        </w:rPr>
        <w:t>Xiloá</w:t>
      </w:r>
      <w:proofErr w:type="spellEnd"/>
      <w:r w:rsidRPr="00785AEA">
        <w:rPr>
          <w:rFonts w:ascii="Times New Roman" w:hAnsi="Times New Roman" w:cs="Times New Roman"/>
        </w:rPr>
        <w:t>.</w:t>
      </w:r>
    </w:p>
    <w:p w14:paraId="7DFDE2AA" w14:textId="77777777" w:rsidR="005D11D1" w:rsidRPr="00785AEA" w:rsidRDefault="005D11D1" w:rsidP="005D11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Ricos en biodiversidad y con potencial para energía hidroeléctrica y turismo.</w:t>
      </w:r>
    </w:p>
    <w:p w14:paraId="0FED977C" w14:textId="77777777" w:rsidR="005D11D1" w:rsidRPr="00785AEA" w:rsidRDefault="00000000" w:rsidP="005D11D1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pict w14:anchorId="5E3ED4DD">
          <v:rect id="_x0000_i1027" style="width:0;height:1.5pt" o:hralign="center" o:hrstd="t" o:hr="t" fillcolor="#a0a0a0" stroked="f"/>
        </w:pict>
      </w:r>
    </w:p>
    <w:p w14:paraId="28D9301D" w14:textId="77777777" w:rsidR="005D11D1" w:rsidRPr="00785AEA" w:rsidRDefault="005D11D1" w:rsidP="005D11D1">
      <w:pPr>
        <w:rPr>
          <w:rFonts w:ascii="Times New Roman" w:hAnsi="Times New Roman" w:cs="Times New Roman"/>
        </w:rPr>
      </w:pPr>
      <w:r w:rsidRPr="00785AEA">
        <w:rPr>
          <w:rFonts w:ascii="Segoe UI Emoji" w:hAnsi="Segoe UI Emoji" w:cs="Segoe UI Emoji"/>
        </w:rPr>
        <w:t>⛏️</w:t>
      </w:r>
      <w:r w:rsidRPr="00785AEA">
        <w:rPr>
          <w:rFonts w:ascii="Times New Roman" w:hAnsi="Times New Roman" w:cs="Times New Roman"/>
        </w:rPr>
        <w:t xml:space="preserve"> 4. Recursos minerales</w:t>
      </w:r>
    </w:p>
    <w:p w14:paraId="2F1787A0" w14:textId="77777777" w:rsidR="005D11D1" w:rsidRPr="00785AEA" w:rsidRDefault="005D11D1" w:rsidP="005D11D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Oro: el principal mineral explotado en el país, muy importante para la economía.</w:t>
      </w:r>
    </w:p>
    <w:p w14:paraId="34BADCB8" w14:textId="77777777" w:rsidR="005D11D1" w:rsidRPr="00785AEA" w:rsidRDefault="005D11D1" w:rsidP="005D11D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lastRenderedPageBreak/>
        <w:t>Plata y cobre: en menor cantidad.</w:t>
      </w:r>
    </w:p>
    <w:p w14:paraId="7FB23F47" w14:textId="77777777" w:rsidR="005D11D1" w:rsidRPr="00785AEA" w:rsidRDefault="005D11D1" w:rsidP="005D11D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Otros minerales:</w:t>
      </w:r>
    </w:p>
    <w:p w14:paraId="74328F16" w14:textId="77777777" w:rsidR="005D11D1" w:rsidRPr="00785AEA" w:rsidRDefault="005D11D1" w:rsidP="005D11D1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Yeso</w:t>
      </w:r>
    </w:p>
    <w:p w14:paraId="52A8286A" w14:textId="77777777" w:rsidR="005D11D1" w:rsidRPr="00785AEA" w:rsidRDefault="005D11D1" w:rsidP="005D11D1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Piedra caliza</w:t>
      </w:r>
    </w:p>
    <w:p w14:paraId="18235A3B" w14:textId="77777777" w:rsidR="005D11D1" w:rsidRPr="00785AEA" w:rsidRDefault="005D11D1" w:rsidP="005D11D1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Pómez</w:t>
      </w:r>
    </w:p>
    <w:p w14:paraId="63F35B39" w14:textId="08AD88D8" w:rsidR="007F0E06" w:rsidRPr="00785AEA" w:rsidRDefault="005D11D1" w:rsidP="00785AE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Granito y arena volcánica: usados en construcción.</w:t>
      </w:r>
    </w:p>
    <w:p w14:paraId="58C243D0" w14:textId="48E5F64C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 xml:space="preserve">Tema 5: </w:t>
      </w:r>
      <w:r w:rsidRPr="00785AEA">
        <w:rPr>
          <w:rFonts w:ascii="Times New Roman" w:hAnsi="Times New Roman" w:cs="Times New Roman"/>
          <w:b/>
          <w:bCs/>
          <w:lang w:val="es-MX"/>
        </w:rPr>
        <w:t>Causas y consecuencias del deterioro y agotamiento de los recursos naturales.</w:t>
      </w:r>
      <w:r w:rsidRPr="00785AEA">
        <w:rPr>
          <w:rFonts w:ascii="Times New Roman" w:hAnsi="Times New Roman" w:cs="Times New Roman"/>
          <w:b/>
          <w:bCs/>
        </w:rPr>
        <w:t> </w:t>
      </w:r>
    </w:p>
    <w:p w14:paraId="5C868ABE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Sobreexplotación:</w:t>
      </w:r>
    </w:p>
    <w:p w14:paraId="30857457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El consumo excesivo de recursos como agua, minerales, y combustibles fósiles, sin tener en cuenta su regeneración natural, conduce al agotamiento. </w:t>
      </w:r>
    </w:p>
    <w:p w14:paraId="0ACCF4DE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Contaminación:</w:t>
      </w:r>
    </w:p>
    <w:p w14:paraId="73DA9228" w14:textId="09382045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La emisión de gases de efecto invernadero, la contaminación del suelo, agua, y aire, así como la generación de residuos sin tratamiento adecuado, degradan el medio ambiente y afectan a la salud humana. </w:t>
      </w:r>
    </w:p>
    <w:p w14:paraId="2325FA80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Deforestación:</w:t>
      </w:r>
    </w:p>
    <w:p w14:paraId="0307BE9F" w14:textId="2EBA3900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La tala indiscriminada de árboles reduce la biodiversidad, altera los ciclos hidrológicos, y contribuye a la erosión del suelo. </w:t>
      </w:r>
    </w:p>
    <w:p w14:paraId="5B287D20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Cambio Climático:</w:t>
      </w:r>
    </w:p>
    <w:p w14:paraId="6B9192A5" w14:textId="10F4B1FD" w:rsidR="00947705" w:rsidRPr="00785AEA" w:rsidRDefault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El aumento de la temperatura media del planeta, causado principalmente por la emisión de gases de efecto invernadero, genera efectos como el cambio climático, la desertificación, y la salinización de las zonas costeras. </w:t>
      </w:r>
    </w:p>
    <w:p w14:paraId="09EDB7A7" w14:textId="0F550B79" w:rsidR="000D7182" w:rsidRPr="00785AEA" w:rsidRDefault="000D7182">
      <w:pPr>
        <w:rPr>
          <w:rFonts w:ascii="Times New Roman" w:hAnsi="Times New Roman" w:cs="Times New Roman"/>
          <w:b/>
          <w:bCs/>
        </w:rPr>
      </w:pPr>
      <w:r w:rsidRPr="00785AEA">
        <w:rPr>
          <w:rFonts w:ascii="Times New Roman" w:hAnsi="Times New Roman" w:cs="Times New Roman"/>
          <w:b/>
          <w:bCs/>
        </w:rPr>
        <w:t xml:space="preserve">Tema 6: </w:t>
      </w:r>
      <w:r w:rsidRPr="00785AEA">
        <w:rPr>
          <w:rFonts w:ascii="Times New Roman" w:hAnsi="Times New Roman" w:cs="Times New Roman"/>
          <w:b/>
          <w:bCs/>
          <w:lang w:val="es-MX"/>
        </w:rPr>
        <w:t>Importancia de los ríos, lagos lagunas y mares.</w:t>
      </w:r>
      <w:r w:rsidRPr="00785AEA">
        <w:rPr>
          <w:rFonts w:ascii="Times New Roman" w:hAnsi="Times New Roman" w:cs="Times New Roman"/>
          <w:b/>
          <w:bCs/>
        </w:rPr>
        <w:t> </w:t>
      </w:r>
    </w:p>
    <w:p w14:paraId="285FE5DF" w14:textId="04D1F8C6" w:rsidR="00947705" w:rsidRPr="00785AEA" w:rsidRDefault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 xml:space="preserve">¿Por qué son importantes los ríos, lagos, lagunas y mares? </w:t>
      </w:r>
    </w:p>
    <w:p w14:paraId="2E466C7C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Los ríos, lagos, lagunas y mares son muy importantes para la vida. Gracias a ellos tenemos agua para tomar, para regar las plantas y para que vivan muchos animales como peces, ranas y aves.</w:t>
      </w:r>
    </w:p>
    <w:p w14:paraId="5EBCAD22" w14:textId="77777777" w:rsidR="00947705" w:rsidRPr="00785AEA" w:rsidRDefault="00947705" w:rsidP="00947705">
      <w:pPr>
        <w:rPr>
          <w:rFonts w:ascii="Times New Roman" w:hAnsi="Times New Roman" w:cs="Times New Roman"/>
        </w:rPr>
      </w:pPr>
      <w:r w:rsidRPr="00785AEA">
        <w:rPr>
          <w:rFonts w:ascii="Times New Roman" w:hAnsi="Times New Roman" w:cs="Times New Roman"/>
        </w:rPr>
        <w:t>También ayudan a que llueva y a que el clima no sea tan caluroso. En los mares se puede pescar y viajar en barco, y muchas personas van a disfrutar de la playa.</w:t>
      </w:r>
    </w:p>
    <w:p w14:paraId="16D20312" w14:textId="77777777" w:rsidR="00947705" w:rsidRPr="00785AEA" w:rsidRDefault="00947705">
      <w:pPr>
        <w:rPr>
          <w:rFonts w:ascii="Times New Roman" w:hAnsi="Times New Roman" w:cs="Times New Roman"/>
        </w:rPr>
      </w:pPr>
    </w:p>
    <w:sectPr w:rsidR="00947705" w:rsidRPr="00785A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E54"/>
    <w:multiLevelType w:val="multilevel"/>
    <w:tmpl w:val="CB3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3C32"/>
    <w:multiLevelType w:val="multilevel"/>
    <w:tmpl w:val="192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352C7"/>
    <w:multiLevelType w:val="multilevel"/>
    <w:tmpl w:val="D62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E4D27"/>
    <w:multiLevelType w:val="multilevel"/>
    <w:tmpl w:val="0D0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06D82"/>
    <w:multiLevelType w:val="multilevel"/>
    <w:tmpl w:val="A6CE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09191">
    <w:abstractNumId w:val="3"/>
  </w:num>
  <w:num w:numId="2" w16cid:durableId="2032603874">
    <w:abstractNumId w:val="4"/>
  </w:num>
  <w:num w:numId="3" w16cid:durableId="2136411844">
    <w:abstractNumId w:val="2"/>
  </w:num>
  <w:num w:numId="4" w16cid:durableId="149759642">
    <w:abstractNumId w:val="1"/>
  </w:num>
  <w:num w:numId="5" w16cid:durableId="11621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82"/>
    <w:rsid w:val="000D7182"/>
    <w:rsid w:val="00485E11"/>
    <w:rsid w:val="00506792"/>
    <w:rsid w:val="00585DB5"/>
    <w:rsid w:val="005D11D1"/>
    <w:rsid w:val="005E0BB8"/>
    <w:rsid w:val="00665F60"/>
    <w:rsid w:val="00785AEA"/>
    <w:rsid w:val="007F0E06"/>
    <w:rsid w:val="00876C9D"/>
    <w:rsid w:val="00947705"/>
    <w:rsid w:val="00C05C84"/>
    <w:rsid w:val="00C407E0"/>
    <w:rsid w:val="00CC27D4"/>
    <w:rsid w:val="00E638BA"/>
    <w:rsid w:val="00F24638"/>
    <w:rsid w:val="00F7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285F4"/>
  <w15:chartTrackingRefBased/>
  <w15:docId w15:val="{B13BBC47-27A9-4AD6-8B3D-185673A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1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1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1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1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1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1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1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1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4770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70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47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0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01810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842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949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781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3985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364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220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 Ramirez</dc:creator>
  <cp:keywords/>
  <dc:description/>
  <cp:lastModifiedBy>Emelyn Ramirez</cp:lastModifiedBy>
  <cp:revision>6</cp:revision>
  <dcterms:created xsi:type="dcterms:W3CDTF">2025-06-04T17:56:00Z</dcterms:created>
  <dcterms:modified xsi:type="dcterms:W3CDTF">2025-06-12T20:31:00Z</dcterms:modified>
</cp:coreProperties>
</file>