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E381" w14:textId="77777777" w:rsidR="002943BF" w:rsidRPr="00DA7985" w:rsidRDefault="00DA7985">
      <w:pPr>
        <w:pStyle w:val="Ttulo1"/>
        <w:rPr>
          <w:lang w:val="es-NI"/>
        </w:rPr>
      </w:pPr>
      <w:r w:rsidRPr="00DA7985">
        <w:rPr>
          <w:lang w:val="es-NI"/>
        </w:rPr>
        <w:t>Guía de Ejercicios Alternativos – Ciencias de la Vida y del Ambiente (6° grado)</w:t>
      </w:r>
    </w:p>
    <w:p w14:paraId="16529722" w14:textId="77777777" w:rsidR="002943BF" w:rsidRPr="00DA7985" w:rsidRDefault="00DA7985">
      <w:pPr>
        <w:rPr>
          <w:lang w:val="es-NI"/>
        </w:rPr>
      </w:pPr>
      <w:r w:rsidRPr="00DA7985">
        <w:rPr>
          <w:lang w:val="es-NI"/>
        </w:rPr>
        <w:t>Docente: Karla Solange Aguilar Reyes</w:t>
      </w:r>
    </w:p>
    <w:p w14:paraId="797CA537" w14:textId="77777777" w:rsidR="002943BF" w:rsidRPr="00DA7985" w:rsidRDefault="00DA7985">
      <w:pPr>
        <w:rPr>
          <w:lang w:val="es-NI"/>
        </w:rPr>
      </w:pPr>
      <w:r w:rsidRPr="00DA7985">
        <w:rPr>
          <w:lang w:val="es-NI"/>
        </w:rPr>
        <w:t>Corte Evaluativo: IV</w:t>
      </w:r>
    </w:p>
    <w:p w14:paraId="3DDB1778" w14:textId="77777777" w:rsidR="002943BF" w:rsidRPr="00DA7985" w:rsidRDefault="00DA7985">
      <w:pPr>
        <w:rPr>
          <w:lang w:val="es-NI"/>
        </w:rPr>
      </w:pPr>
      <w:r w:rsidRPr="00DA7985">
        <w:rPr>
          <w:lang w:val="es-NI"/>
        </w:rPr>
        <w:t>Valor: Respeto y responsabilidad</w:t>
      </w:r>
    </w:p>
    <w:p w14:paraId="192028CB" w14:textId="77777777" w:rsidR="002943BF" w:rsidRPr="00DA7985" w:rsidRDefault="00DA7985">
      <w:pPr>
        <w:rPr>
          <w:lang w:val="es-NI"/>
        </w:rPr>
      </w:pPr>
      <w:r w:rsidRPr="00DA7985">
        <w:rPr>
          <w:lang w:val="es-NI"/>
        </w:rPr>
        <w:t>Ejes transversales: Respeto mutuo y tolerancia</w:t>
      </w:r>
    </w:p>
    <w:p w14:paraId="01C9B131" w14:textId="77777777" w:rsidR="002943BF" w:rsidRPr="00DA7985" w:rsidRDefault="00DA7985">
      <w:pPr>
        <w:rPr>
          <w:lang w:val="es-NI"/>
        </w:rPr>
      </w:pPr>
      <w:r w:rsidRPr="00DA7985">
        <w:rPr>
          <w:lang w:val="es-NI"/>
        </w:rPr>
        <w:t xml:space="preserve"> </w:t>
      </w:r>
    </w:p>
    <w:p w14:paraId="319F562E" w14:textId="77777777" w:rsidR="002943BF" w:rsidRPr="00DA7985" w:rsidRDefault="00DA7985">
      <w:pPr>
        <w:pStyle w:val="Ttulo2"/>
        <w:rPr>
          <w:lang w:val="es-NI"/>
        </w:rPr>
      </w:pPr>
      <w:r w:rsidRPr="00DA7985">
        <w:rPr>
          <w:lang w:val="es-NI"/>
        </w:rPr>
        <w:t xml:space="preserve">1. Ciclos del Hidrógeno y </w:t>
      </w:r>
      <w:r w:rsidRPr="00DA7985">
        <w:rPr>
          <w:lang w:val="es-NI"/>
        </w:rPr>
        <w:t>Nitrógeno (5 pts)</w:t>
      </w:r>
    </w:p>
    <w:p w14:paraId="48B9F117" w14:textId="77777777" w:rsidR="002943BF" w:rsidRPr="00DA7985" w:rsidRDefault="00DA7985">
      <w:pPr>
        <w:rPr>
          <w:lang w:val="es-NI"/>
        </w:rPr>
      </w:pPr>
      <w:r w:rsidRPr="00DA7985">
        <w:rPr>
          <w:lang w:val="es-NI"/>
        </w:rPr>
        <w:t>Instrucción: Marca V si la afirmación es verdadera o F si es falsa.</w:t>
      </w:r>
    </w:p>
    <w:p w14:paraId="2062C9B0" w14:textId="77777777" w:rsidR="002943BF" w:rsidRPr="00DA7985" w:rsidRDefault="00DA7985">
      <w:pPr>
        <w:rPr>
          <w:lang w:val="es-NI"/>
        </w:rPr>
      </w:pPr>
      <w:r w:rsidRPr="00DA7985">
        <w:rPr>
          <w:lang w:val="es-NI"/>
        </w:rPr>
        <w:t>1. ( ) El ciclo del hidrógeno participa en la formación del agua y de los seres vivos.</w:t>
      </w:r>
    </w:p>
    <w:p w14:paraId="08E01F9C" w14:textId="77777777" w:rsidR="002943BF" w:rsidRPr="00DA7985" w:rsidRDefault="00DA7985">
      <w:pPr>
        <w:rPr>
          <w:lang w:val="es-NI"/>
        </w:rPr>
      </w:pPr>
      <w:r w:rsidRPr="00DA7985">
        <w:rPr>
          <w:lang w:val="es-NI"/>
        </w:rPr>
        <w:t>2. ( ) El nitrógeno se encuentra disponible para las plantas sin necesidad de trans</w:t>
      </w:r>
      <w:r w:rsidRPr="00DA7985">
        <w:rPr>
          <w:lang w:val="es-NI"/>
        </w:rPr>
        <w:t>formarse.</w:t>
      </w:r>
    </w:p>
    <w:p w14:paraId="19295FC4" w14:textId="77777777" w:rsidR="002943BF" w:rsidRPr="00DA7985" w:rsidRDefault="00DA7985">
      <w:pPr>
        <w:rPr>
          <w:lang w:val="es-NI"/>
        </w:rPr>
      </w:pPr>
      <w:r w:rsidRPr="00DA7985">
        <w:rPr>
          <w:lang w:val="es-NI"/>
        </w:rPr>
        <w:t>3. ( ) Las bacterias tienen un papel importante en el ciclo del nitrógeno.</w:t>
      </w:r>
    </w:p>
    <w:p w14:paraId="634BAF9A" w14:textId="77777777" w:rsidR="002943BF" w:rsidRPr="00DA7985" w:rsidRDefault="00DA7985">
      <w:pPr>
        <w:rPr>
          <w:lang w:val="es-NI"/>
        </w:rPr>
      </w:pPr>
      <w:r w:rsidRPr="00DA7985">
        <w:rPr>
          <w:lang w:val="es-NI"/>
        </w:rPr>
        <w:t>4. ( ) Los ciclos biogeoquímicos permiten mantener el equilibrio de los elementos en la naturaleza.</w:t>
      </w:r>
    </w:p>
    <w:p w14:paraId="699C9922" w14:textId="77777777" w:rsidR="002943BF" w:rsidRPr="00DA7985" w:rsidRDefault="00DA7985">
      <w:pPr>
        <w:rPr>
          <w:lang w:val="es-NI"/>
        </w:rPr>
      </w:pPr>
      <w:r w:rsidRPr="00DA7985">
        <w:rPr>
          <w:lang w:val="es-NI"/>
        </w:rPr>
        <w:t>5. ( ) El hidrógeno se obtiene únicamente del aire.</w:t>
      </w:r>
    </w:p>
    <w:p w14:paraId="37ABA6A9" w14:textId="77777777" w:rsidR="002943BF" w:rsidRPr="00DA7985" w:rsidRDefault="00DA7985">
      <w:pPr>
        <w:pStyle w:val="Ttulo2"/>
        <w:rPr>
          <w:lang w:val="es-NI"/>
        </w:rPr>
      </w:pPr>
      <w:r w:rsidRPr="00DA7985">
        <w:rPr>
          <w:lang w:val="es-NI"/>
        </w:rPr>
        <w:t>2. Fuerza y Trabajo</w:t>
      </w:r>
      <w:r w:rsidRPr="00DA7985">
        <w:rPr>
          <w:lang w:val="es-NI"/>
        </w:rPr>
        <w:t xml:space="preserve"> (5 pts)</w:t>
      </w:r>
    </w:p>
    <w:p w14:paraId="4F257E28" w14:textId="77777777" w:rsidR="002943BF" w:rsidRPr="00DA7985" w:rsidRDefault="00DA7985">
      <w:pPr>
        <w:rPr>
          <w:lang w:val="es-NI"/>
        </w:rPr>
      </w:pPr>
      <w:r w:rsidRPr="00DA7985">
        <w:rPr>
          <w:lang w:val="es-NI"/>
        </w:rPr>
        <w:t>Instrucción: Escoge la respuesta correcta.</w:t>
      </w:r>
    </w:p>
    <w:p w14:paraId="6C65996C" w14:textId="77777777" w:rsidR="002943BF" w:rsidRPr="00DA7985" w:rsidRDefault="00DA7985">
      <w:pPr>
        <w:rPr>
          <w:lang w:val="es-NI"/>
        </w:rPr>
      </w:pPr>
      <w:r w:rsidRPr="00DA7985">
        <w:rPr>
          <w:lang w:val="es-NI"/>
        </w:rPr>
        <w:t>1. ¿Qué ocurre cuando una fuerza causa el desplazamiento de un objeto?</w:t>
      </w:r>
    </w:p>
    <w:p w14:paraId="10BBBCB9" w14:textId="77777777" w:rsidR="002943BF" w:rsidRDefault="00DA7985">
      <w:pPr>
        <w:pStyle w:val="Listaconvietas"/>
      </w:pPr>
      <w:r>
        <w:t>a) Se produce energía.</w:t>
      </w:r>
    </w:p>
    <w:p w14:paraId="0D43BBAF" w14:textId="77777777" w:rsidR="002943BF" w:rsidRDefault="00DA7985">
      <w:pPr>
        <w:pStyle w:val="Listaconvietas"/>
      </w:pPr>
      <w:r>
        <w:t>b) Se realiza trabajo.</w:t>
      </w:r>
    </w:p>
    <w:p w14:paraId="7A83DE12" w14:textId="77777777" w:rsidR="002943BF" w:rsidRDefault="00DA7985">
      <w:pPr>
        <w:pStyle w:val="Listaconvietas"/>
      </w:pPr>
      <w:r>
        <w:t>c) Se genera fricción.</w:t>
      </w:r>
    </w:p>
    <w:p w14:paraId="2FEB4CE7" w14:textId="77777777" w:rsidR="002943BF" w:rsidRDefault="00DA7985">
      <w:pPr>
        <w:pStyle w:val="Listaconvietas"/>
      </w:pPr>
      <w:r>
        <w:t>d) Se pierde movimiento.</w:t>
      </w:r>
    </w:p>
    <w:p w14:paraId="70F21733" w14:textId="77777777" w:rsidR="002943BF" w:rsidRPr="00DA7985" w:rsidRDefault="00DA7985">
      <w:pPr>
        <w:rPr>
          <w:lang w:val="es-NI"/>
        </w:rPr>
      </w:pPr>
      <w:r w:rsidRPr="00DA7985">
        <w:rPr>
          <w:lang w:val="es-NI"/>
        </w:rPr>
        <w:t>2. La dirección de la fuerza indica:</w:t>
      </w:r>
    </w:p>
    <w:p w14:paraId="12710534" w14:textId="77777777" w:rsidR="002943BF" w:rsidRPr="00DA7985" w:rsidRDefault="00DA7985">
      <w:pPr>
        <w:pStyle w:val="Listaconvietas"/>
        <w:rPr>
          <w:lang w:val="es-NI"/>
        </w:rPr>
      </w:pPr>
      <w:r w:rsidRPr="00DA7985">
        <w:rPr>
          <w:lang w:val="es-NI"/>
        </w:rPr>
        <w:t>a)</w:t>
      </w:r>
      <w:r w:rsidRPr="00DA7985">
        <w:rPr>
          <w:lang w:val="es-NI"/>
        </w:rPr>
        <w:t xml:space="preserve"> Cuánto empuja un cuerpo.</w:t>
      </w:r>
    </w:p>
    <w:p w14:paraId="14E1512B" w14:textId="77777777" w:rsidR="002943BF" w:rsidRPr="00DA7985" w:rsidRDefault="00DA7985">
      <w:pPr>
        <w:pStyle w:val="Listaconvietas"/>
        <w:rPr>
          <w:lang w:val="es-NI"/>
        </w:rPr>
      </w:pPr>
      <w:r w:rsidRPr="00DA7985">
        <w:rPr>
          <w:lang w:val="es-NI"/>
        </w:rPr>
        <w:t>b) Hacia dónde se aplica la fuerza.</w:t>
      </w:r>
    </w:p>
    <w:p w14:paraId="22F397B8" w14:textId="77777777" w:rsidR="002943BF" w:rsidRPr="00DA7985" w:rsidRDefault="00DA7985">
      <w:pPr>
        <w:pStyle w:val="Listaconvietas"/>
        <w:rPr>
          <w:lang w:val="es-NI"/>
        </w:rPr>
      </w:pPr>
      <w:r w:rsidRPr="00DA7985">
        <w:rPr>
          <w:lang w:val="es-NI"/>
        </w:rPr>
        <w:t>c) Qué tipo de fuerza se usa.</w:t>
      </w:r>
    </w:p>
    <w:p w14:paraId="7610310D" w14:textId="77777777" w:rsidR="002943BF" w:rsidRPr="00DA7985" w:rsidRDefault="00DA7985">
      <w:pPr>
        <w:pStyle w:val="Listaconvietas"/>
        <w:rPr>
          <w:lang w:val="es-NI"/>
        </w:rPr>
      </w:pPr>
      <w:r w:rsidRPr="00DA7985">
        <w:rPr>
          <w:lang w:val="es-NI"/>
        </w:rPr>
        <w:t>d) Cuánto pesa el objeto.</w:t>
      </w:r>
    </w:p>
    <w:p w14:paraId="6636BD4D" w14:textId="77777777" w:rsidR="002943BF" w:rsidRPr="00DA7985" w:rsidRDefault="00DA7985">
      <w:pPr>
        <w:rPr>
          <w:lang w:val="es-NI"/>
        </w:rPr>
      </w:pPr>
      <w:r w:rsidRPr="00DA7985">
        <w:rPr>
          <w:lang w:val="es-NI"/>
        </w:rPr>
        <w:t>3. Una fuerza de fricción actúa:</w:t>
      </w:r>
    </w:p>
    <w:p w14:paraId="5D091D4B" w14:textId="77777777" w:rsidR="002943BF" w:rsidRPr="00DA7985" w:rsidRDefault="00DA7985">
      <w:pPr>
        <w:pStyle w:val="Listaconvietas"/>
        <w:rPr>
          <w:lang w:val="es-NI"/>
        </w:rPr>
      </w:pPr>
      <w:r w:rsidRPr="00DA7985">
        <w:rPr>
          <w:lang w:val="es-NI"/>
        </w:rPr>
        <w:t>a) A favor del movimiento.</w:t>
      </w:r>
    </w:p>
    <w:p w14:paraId="41B5BCC8" w14:textId="77777777" w:rsidR="002943BF" w:rsidRPr="00DA7985" w:rsidRDefault="00DA7985">
      <w:pPr>
        <w:pStyle w:val="Listaconvietas"/>
        <w:rPr>
          <w:lang w:val="es-NI"/>
        </w:rPr>
      </w:pPr>
      <w:r w:rsidRPr="00DA7985">
        <w:rPr>
          <w:lang w:val="es-NI"/>
        </w:rPr>
        <w:lastRenderedPageBreak/>
        <w:t>b) En sentido opuesto al movimiento.</w:t>
      </w:r>
    </w:p>
    <w:p w14:paraId="74182C21" w14:textId="77777777" w:rsidR="002943BF" w:rsidRPr="00DA7985" w:rsidRDefault="00DA7985">
      <w:pPr>
        <w:pStyle w:val="Listaconvietas"/>
        <w:rPr>
          <w:lang w:val="es-NI"/>
        </w:rPr>
      </w:pPr>
      <w:r w:rsidRPr="00DA7985">
        <w:rPr>
          <w:lang w:val="es-NI"/>
        </w:rPr>
        <w:t>c) Solo en el aire.</w:t>
      </w:r>
    </w:p>
    <w:p w14:paraId="5E61E845" w14:textId="77777777" w:rsidR="002943BF" w:rsidRPr="00DA7985" w:rsidRDefault="00DA7985">
      <w:pPr>
        <w:pStyle w:val="Listaconvietas"/>
        <w:rPr>
          <w:lang w:val="es-NI"/>
        </w:rPr>
      </w:pPr>
      <w:r w:rsidRPr="00DA7985">
        <w:rPr>
          <w:lang w:val="es-NI"/>
        </w:rPr>
        <w:t xml:space="preserve">d) Cuando no hay </w:t>
      </w:r>
      <w:r w:rsidRPr="00DA7985">
        <w:rPr>
          <w:lang w:val="es-NI"/>
        </w:rPr>
        <w:t>contacto.</w:t>
      </w:r>
    </w:p>
    <w:p w14:paraId="6D1889B0" w14:textId="77777777" w:rsidR="002943BF" w:rsidRPr="00DA7985" w:rsidRDefault="00DA7985">
      <w:pPr>
        <w:rPr>
          <w:lang w:val="es-NI"/>
        </w:rPr>
      </w:pPr>
      <w:r w:rsidRPr="00DA7985">
        <w:rPr>
          <w:lang w:val="es-NI"/>
        </w:rPr>
        <w:t>4. Si aplicas fuerza a una caja y no se mueve, ¿hay trabajo?</w:t>
      </w:r>
    </w:p>
    <w:p w14:paraId="616710FB" w14:textId="77777777" w:rsidR="002943BF" w:rsidRPr="00DA7985" w:rsidRDefault="00DA7985">
      <w:pPr>
        <w:pStyle w:val="Listaconvietas"/>
        <w:rPr>
          <w:lang w:val="es-NI"/>
        </w:rPr>
      </w:pPr>
      <w:r w:rsidRPr="00DA7985">
        <w:rPr>
          <w:lang w:val="es-NI"/>
        </w:rPr>
        <w:t>a) Sí, porque hay fuerza.</w:t>
      </w:r>
    </w:p>
    <w:p w14:paraId="4A036AB0" w14:textId="77777777" w:rsidR="002943BF" w:rsidRPr="00DA7985" w:rsidRDefault="00DA7985">
      <w:pPr>
        <w:pStyle w:val="Listaconvietas"/>
        <w:rPr>
          <w:lang w:val="es-NI"/>
        </w:rPr>
      </w:pPr>
      <w:r w:rsidRPr="00DA7985">
        <w:rPr>
          <w:lang w:val="es-NI"/>
        </w:rPr>
        <w:t>b) No, porque no hay desplazamiento.</w:t>
      </w:r>
    </w:p>
    <w:p w14:paraId="0020C54C" w14:textId="77777777" w:rsidR="002943BF" w:rsidRPr="00DA7985" w:rsidRDefault="00DA7985">
      <w:pPr>
        <w:pStyle w:val="Listaconvietas"/>
        <w:rPr>
          <w:lang w:val="es-NI"/>
        </w:rPr>
      </w:pPr>
      <w:r w:rsidRPr="00DA7985">
        <w:rPr>
          <w:lang w:val="es-NI"/>
        </w:rPr>
        <w:t>c) Sí, si la caja es ligera.</w:t>
      </w:r>
    </w:p>
    <w:p w14:paraId="043DA28B" w14:textId="77777777" w:rsidR="002943BF" w:rsidRPr="00DA7985" w:rsidRDefault="00DA7985">
      <w:pPr>
        <w:pStyle w:val="Listaconvietas"/>
        <w:rPr>
          <w:lang w:val="es-NI"/>
        </w:rPr>
      </w:pPr>
      <w:r w:rsidRPr="00DA7985">
        <w:rPr>
          <w:lang w:val="es-NI"/>
        </w:rPr>
        <w:t>d) Solo si hay energía eléctrica.</w:t>
      </w:r>
    </w:p>
    <w:p w14:paraId="4B916F3C" w14:textId="77777777" w:rsidR="002943BF" w:rsidRPr="00DA7985" w:rsidRDefault="00DA7985">
      <w:pPr>
        <w:rPr>
          <w:lang w:val="es-NI"/>
        </w:rPr>
      </w:pPr>
      <w:r w:rsidRPr="00DA7985">
        <w:rPr>
          <w:lang w:val="es-NI"/>
        </w:rPr>
        <w:t>5. La unidad de medida de la fuerza en el Sistema Internaci</w:t>
      </w:r>
      <w:r w:rsidRPr="00DA7985">
        <w:rPr>
          <w:lang w:val="es-NI"/>
        </w:rPr>
        <w:t>onal es:</w:t>
      </w:r>
    </w:p>
    <w:p w14:paraId="2565369D" w14:textId="77777777" w:rsidR="002943BF" w:rsidRDefault="00DA7985">
      <w:pPr>
        <w:pStyle w:val="Listaconvietas"/>
      </w:pPr>
      <w:r>
        <w:t>a) Joule</w:t>
      </w:r>
    </w:p>
    <w:p w14:paraId="36ECE241" w14:textId="77777777" w:rsidR="002943BF" w:rsidRDefault="00DA7985">
      <w:pPr>
        <w:pStyle w:val="Listaconvietas"/>
      </w:pPr>
      <w:r>
        <w:t>b) Newton</w:t>
      </w:r>
    </w:p>
    <w:p w14:paraId="38B09A73" w14:textId="77777777" w:rsidR="002943BF" w:rsidRDefault="00DA7985">
      <w:pPr>
        <w:pStyle w:val="Listaconvietas"/>
      </w:pPr>
      <w:r>
        <w:t>c) Watt</w:t>
      </w:r>
    </w:p>
    <w:p w14:paraId="6A220883" w14:textId="77777777" w:rsidR="002943BF" w:rsidRDefault="00DA7985">
      <w:pPr>
        <w:pStyle w:val="Listaconvietas"/>
      </w:pPr>
      <w:r>
        <w:t>d) Kilogramo</w:t>
      </w:r>
    </w:p>
    <w:p w14:paraId="36AD8885" w14:textId="77777777" w:rsidR="002943BF" w:rsidRDefault="00DA7985">
      <w:pPr>
        <w:pStyle w:val="Ttulo2"/>
      </w:pPr>
      <w:r>
        <w:t>3. Máquinas Simples (5 pts)</w:t>
      </w:r>
    </w:p>
    <w:p w14:paraId="3A5B249E" w14:textId="77777777" w:rsidR="002943BF" w:rsidRDefault="00DA7985">
      <w:r>
        <w:t>Instrucción: Escribe el nombre de la máquina simple que corresponde a cada descripción.</w:t>
      </w:r>
    </w:p>
    <w:p w14:paraId="5598941E" w14:textId="77777777" w:rsidR="002943BF" w:rsidRDefault="00DA7985">
      <w:r>
        <w:t>1. Se usa para levantar objetos pesados usando una cuerda y una rueda: ____________</w:t>
      </w:r>
    </w:p>
    <w:p w14:paraId="5977311E" w14:textId="77777777" w:rsidR="002943BF" w:rsidRDefault="00DA7985">
      <w:r>
        <w:t>2. Perm</w:t>
      </w:r>
      <w:r>
        <w:t>ite cortar o separar objetos fácilmente: ____________</w:t>
      </w:r>
    </w:p>
    <w:p w14:paraId="4CA42D28" w14:textId="77777777" w:rsidR="002943BF" w:rsidRDefault="00DA7985">
      <w:r>
        <w:t>3. Sirve para subir cargas pesadas con menos esfuerzo, como en rampas: ____________</w:t>
      </w:r>
    </w:p>
    <w:p w14:paraId="51652887" w14:textId="77777777" w:rsidR="002943BF" w:rsidRDefault="00DA7985">
      <w:r>
        <w:t>4. Es una barra que gira sobre un punto de apoyo: ____________</w:t>
      </w:r>
    </w:p>
    <w:p w14:paraId="30D0AA72" w14:textId="77777777" w:rsidR="002943BF" w:rsidRDefault="00DA7985">
      <w:r>
        <w:t>5. Convierte un movimiento circular en uno recto o vice</w:t>
      </w:r>
      <w:r>
        <w:t>versa: ____________</w:t>
      </w:r>
    </w:p>
    <w:p w14:paraId="5027A45D" w14:textId="77777777" w:rsidR="002943BF" w:rsidRDefault="00DA7985">
      <w:pPr>
        <w:pStyle w:val="Ttulo2"/>
      </w:pPr>
      <w:r>
        <w:t>4. Plantas generadoras de energía (5 pts)</w:t>
      </w:r>
    </w:p>
    <w:p w14:paraId="1BD97288" w14:textId="77777777" w:rsidR="002943BF" w:rsidRDefault="00DA7985">
      <w:r>
        <w:t>Instrucción: Relaciona cada tipo de planta con su fuente de energía.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943BF" w14:paraId="759C784C" w14:textId="77777777">
        <w:tc>
          <w:tcPr>
            <w:tcW w:w="4320" w:type="dxa"/>
          </w:tcPr>
          <w:p w14:paraId="000B90B8" w14:textId="77777777" w:rsidR="002943BF" w:rsidRDefault="00DA7985">
            <w:r>
              <w:t>Tipo de planta generadora</w:t>
            </w:r>
          </w:p>
        </w:tc>
        <w:tc>
          <w:tcPr>
            <w:tcW w:w="4320" w:type="dxa"/>
          </w:tcPr>
          <w:p w14:paraId="56BB96FE" w14:textId="77777777" w:rsidR="002943BF" w:rsidRDefault="00DA7985">
            <w:r>
              <w:t>Fuente de energía</w:t>
            </w:r>
          </w:p>
        </w:tc>
      </w:tr>
      <w:tr w:rsidR="002943BF" w14:paraId="2DEBE011" w14:textId="77777777">
        <w:tc>
          <w:tcPr>
            <w:tcW w:w="4320" w:type="dxa"/>
          </w:tcPr>
          <w:p w14:paraId="0EBFE3EA" w14:textId="77777777" w:rsidR="002943BF" w:rsidRDefault="002943BF"/>
        </w:tc>
        <w:tc>
          <w:tcPr>
            <w:tcW w:w="4320" w:type="dxa"/>
          </w:tcPr>
          <w:p w14:paraId="7297357D" w14:textId="77777777" w:rsidR="002943BF" w:rsidRDefault="002943BF"/>
        </w:tc>
      </w:tr>
      <w:tr w:rsidR="002943BF" w14:paraId="1E844932" w14:textId="77777777">
        <w:tc>
          <w:tcPr>
            <w:tcW w:w="4320" w:type="dxa"/>
          </w:tcPr>
          <w:p w14:paraId="4CFFB621" w14:textId="77777777" w:rsidR="002943BF" w:rsidRDefault="002943BF"/>
        </w:tc>
        <w:tc>
          <w:tcPr>
            <w:tcW w:w="4320" w:type="dxa"/>
          </w:tcPr>
          <w:p w14:paraId="08FAF48C" w14:textId="77777777" w:rsidR="002943BF" w:rsidRDefault="002943BF"/>
        </w:tc>
      </w:tr>
      <w:tr w:rsidR="002943BF" w14:paraId="2199CE8B" w14:textId="77777777">
        <w:tc>
          <w:tcPr>
            <w:tcW w:w="4320" w:type="dxa"/>
          </w:tcPr>
          <w:p w14:paraId="53F8CEB1" w14:textId="77777777" w:rsidR="002943BF" w:rsidRDefault="002943BF"/>
        </w:tc>
        <w:tc>
          <w:tcPr>
            <w:tcW w:w="4320" w:type="dxa"/>
          </w:tcPr>
          <w:p w14:paraId="0B1E39BD" w14:textId="77777777" w:rsidR="002943BF" w:rsidRDefault="002943BF"/>
        </w:tc>
      </w:tr>
      <w:tr w:rsidR="002943BF" w14:paraId="506F5FCD" w14:textId="77777777">
        <w:tc>
          <w:tcPr>
            <w:tcW w:w="4320" w:type="dxa"/>
          </w:tcPr>
          <w:p w14:paraId="24957DE5" w14:textId="77777777" w:rsidR="002943BF" w:rsidRDefault="002943BF"/>
        </w:tc>
        <w:tc>
          <w:tcPr>
            <w:tcW w:w="4320" w:type="dxa"/>
          </w:tcPr>
          <w:p w14:paraId="160B740A" w14:textId="77777777" w:rsidR="002943BF" w:rsidRDefault="002943BF"/>
        </w:tc>
      </w:tr>
      <w:tr w:rsidR="002943BF" w14:paraId="7F1026AA" w14:textId="77777777" w:rsidTr="00DA7985">
        <w:trPr>
          <w:trHeight w:val="60"/>
        </w:trPr>
        <w:tc>
          <w:tcPr>
            <w:tcW w:w="4320" w:type="dxa"/>
          </w:tcPr>
          <w:p w14:paraId="5BBB0FD7" w14:textId="77777777" w:rsidR="002943BF" w:rsidRDefault="002943BF"/>
        </w:tc>
        <w:tc>
          <w:tcPr>
            <w:tcW w:w="4320" w:type="dxa"/>
          </w:tcPr>
          <w:p w14:paraId="325B992D" w14:textId="77777777" w:rsidR="002943BF" w:rsidRDefault="002943BF"/>
        </w:tc>
      </w:tr>
      <w:tr w:rsidR="002943BF" w14:paraId="546F3BC4" w14:textId="77777777">
        <w:tc>
          <w:tcPr>
            <w:tcW w:w="4320" w:type="dxa"/>
          </w:tcPr>
          <w:p w14:paraId="29A8475D" w14:textId="77777777" w:rsidR="002943BF" w:rsidRDefault="00DA7985">
            <w:r>
              <w:t>1. Planta hidroeléctrica</w:t>
            </w:r>
          </w:p>
        </w:tc>
        <w:tc>
          <w:tcPr>
            <w:tcW w:w="4320" w:type="dxa"/>
          </w:tcPr>
          <w:p w14:paraId="37C67B26" w14:textId="77777777" w:rsidR="002943BF" w:rsidRDefault="00DA7985">
            <w:r>
              <w:t>( ) Energía solar</w:t>
            </w:r>
          </w:p>
        </w:tc>
      </w:tr>
      <w:tr w:rsidR="002943BF" w14:paraId="25A1FBDE" w14:textId="77777777">
        <w:tc>
          <w:tcPr>
            <w:tcW w:w="4320" w:type="dxa"/>
          </w:tcPr>
          <w:p w14:paraId="4A54BBAC" w14:textId="77777777" w:rsidR="002943BF" w:rsidRDefault="00DA7985">
            <w:r>
              <w:lastRenderedPageBreak/>
              <w:t xml:space="preserve">2. Planta </w:t>
            </w:r>
            <w:r>
              <w:t>eólica</w:t>
            </w:r>
          </w:p>
        </w:tc>
        <w:tc>
          <w:tcPr>
            <w:tcW w:w="4320" w:type="dxa"/>
          </w:tcPr>
          <w:p w14:paraId="2FB09DC9" w14:textId="77777777" w:rsidR="002943BF" w:rsidRDefault="00DA7985">
            <w:r>
              <w:t>( ) Energía del viento</w:t>
            </w:r>
          </w:p>
        </w:tc>
      </w:tr>
      <w:tr w:rsidR="002943BF" w14:paraId="744614AC" w14:textId="77777777">
        <w:tc>
          <w:tcPr>
            <w:tcW w:w="4320" w:type="dxa"/>
          </w:tcPr>
          <w:p w14:paraId="524830F0" w14:textId="77777777" w:rsidR="002943BF" w:rsidRDefault="00DA7985">
            <w:r>
              <w:t>3. Planta geotérmica</w:t>
            </w:r>
          </w:p>
        </w:tc>
        <w:tc>
          <w:tcPr>
            <w:tcW w:w="4320" w:type="dxa"/>
          </w:tcPr>
          <w:p w14:paraId="368A575B" w14:textId="77777777" w:rsidR="002943BF" w:rsidRDefault="00DA7985">
            <w:r>
              <w:t>( ) Energía del calor interno de la Tierra</w:t>
            </w:r>
          </w:p>
        </w:tc>
      </w:tr>
      <w:tr w:rsidR="002943BF" w14:paraId="4AFACA3E" w14:textId="77777777">
        <w:tc>
          <w:tcPr>
            <w:tcW w:w="4320" w:type="dxa"/>
          </w:tcPr>
          <w:p w14:paraId="3F9409CA" w14:textId="77777777" w:rsidR="002943BF" w:rsidRDefault="00DA7985">
            <w:r>
              <w:t>4. Planta solar</w:t>
            </w:r>
          </w:p>
        </w:tc>
        <w:tc>
          <w:tcPr>
            <w:tcW w:w="4320" w:type="dxa"/>
          </w:tcPr>
          <w:p w14:paraId="2D48553D" w14:textId="77777777" w:rsidR="002943BF" w:rsidRDefault="00DA7985">
            <w:r>
              <w:t>( ) Energía del agua en movimiento</w:t>
            </w:r>
          </w:p>
        </w:tc>
      </w:tr>
      <w:tr w:rsidR="002943BF" w14:paraId="06B8CE70" w14:textId="77777777">
        <w:tc>
          <w:tcPr>
            <w:tcW w:w="4320" w:type="dxa"/>
          </w:tcPr>
          <w:p w14:paraId="122D9880" w14:textId="77777777" w:rsidR="002943BF" w:rsidRDefault="00DA7985">
            <w:r>
              <w:t>5. Planta termoeléctrica</w:t>
            </w:r>
          </w:p>
        </w:tc>
        <w:tc>
          <w:tcPr>
            <w:tcW w:w="4320" w:type="dxa"/>
          </w:tcPr>
          <w:p w14:paraId="7A401028" w14:textId="77777777" w:rsidR="002943BF" w:rsidRDefault="00DA7985">
            <w:r>
              <w:t>( ) Energía del combustible fósil</w:t>
            </w:r>
          </w:p>
        </w:tc>
      </w:tr>
    </w:tbl>
    <w:p w14:paraId="7AD4548F" w14:textId="77777777" w:rsidR="002943BF" w:rsidRDefault="00DA7985">
      <w:pPr>
        <w:pStyle w:val="Ttulo2"/>
      </w:pPr>
      <w:r>
        <w:t xml:space="preserve">5. Fuentes de Energía Renovables y No </w:t>
      </w:r>
      <w:r>
        <w:t>Renovables (5 pts)</w:t>
      </w:r>
    </w:p>
    <w:p w14:paraId="3EBCE2CB" w14:textId="77777777" w:rsidR="002943BF" w:rsidRDefault="00DA7985">
      <w:r>
        <w:t>Instrucción: Escribe una respuesta corta (2 o 3 líneas).</w:t>
      </w:r>
    </w:p>
    <w:p w14:paraId="6F554E80" w14:textId="77777777" w:rsidR="002943BF" w:rsidRDefault="00DA7985">
      <w:r>
        <w:t>1. ¿Qué diferencia principal existe entre una fuente renovable y una no renovable?</w:t>
      </w:r>
    </w:p>
    <w:p w14:paraId="36B16CA7" w14:textId="77777777" w:rsidR="002943BF" w:rsidRDefault="00DA7985">
      <w:r>
        <w:t>______________________________________________________________________________</w:t>
      </w:r>
    </w:p>
    <w:p w14:paraId="4FA208BA" w14:textId="77777777" w:rsidR="002943BF" w:rsidRDefault="00DA7985">
      <w:r>
        <w:t>__________________</w:t>
      </w:r>
      <w:r>
        <w:t>____________________________________________________________</w:t>
      </w:r>
    </w:p>
    <w:p w14:paraId="16359B0B" w14:textId="77777777" w:rsidR="002943BF" w:rsidRDefault="00DA7985">
      <w:r>
        <w:t>2. Menciona una ventaja de las energías renovables.</w:t>
      </w:r>
    </w:p>
    <w:p w14:paraId="2189B5D0" w14:textId="77777777" w:rsidR="002943BF" w:rsidRDefault="00DA7985">
      <w:r>
        <w:t>______________________________________________________________________________</w:t>
      </w:r>
    </w:p>
    <w:p w14:paraId="3B10A49C" w14:textId="77777777" w:rsidR="002943BF" w:rsidRDefault="00DA7985">
      <w:r>
        <w:t>________________________________________________________________</w:t>
      </w:r>
      <w:r>
        <w:t>______________</w:t>
      </w:r>
    </w:p>
    <w:p w14:paraId="0887C96B" w14:textId="77777777" w:rsidR="002943BF" w:rsidRDefault="00DA7985">
      <w:r>
        <w:t>3. ¿Por qué es importante reducir el consumo de electricidad?</w:t>
      </w:r>
    </w:p>
    <w:p w14:paraId="5C46D20E" w14:textId="77777777" w:rsidR="002943BF" w:rsidRDefault="00DA7985">
      <w:r>
        <w:t>______________________________________________________________________________</w:t>
      </w:r>
    </w:p>
    <w:p w14:paraId="23F5482B" w14:textId="77777777" w:rsidR="002943BF" w:rsidRDefault="00DA7985">
      <w:r>
        <w:t>______________________________________________________________________________</w:t>
      </w:r>
    </w:p>
    <w:p w14:paraId="13DE4E60" w14:textId="77777777" w:rsidR="002943BF" w:rsidRDefault="00DA7985">
      <w:r>
        <w:t>4. Escribe una acción</w:t>
      </w:r>
      <w:r>
        <w:t xml:space="preserve"> que puedas hacer en casa para cuidar la energía.</w:t>
      </w:r>
    </w:p>
    <w:p w14:paraId="5271678E" w14:textId="77777777" w:rsidR="002943BF" w:rsidRDefault="00DA7985">
      <w:r>
        <w:t>______________________________________________________________________________</w:t>
      </w:r>
    </w:p>
    <w:p w14:paraId="639E92A4" w14:textId="77777777" w:rsidR="002943BF" w:rsidRDefault="00DA7985">
      <w:r>
        <w:t>______________________________________________________________________________</w:t>
      </w:r>
    </w:p>
    <w:p w14:paraId="556C9889" w14:textId="77777777" w:rsidR="002943BF" w:rsidRDefault="00DA7985">
      <w:r>
        <w:t>5. ¿Qué puede pasar si seguimos usando solo fuen</w:t>
      </w:r>
      <w:r>
        <w:t>tes no renovables?</w:t>
      </w:r>
    </w:p>
    <w:p w14:paraId="42249C62" w14:textId="77777777" w:rsidR="002943BF" w:rsidRDefault="00DA7985">
      <w:r>
        <w:t>______________________________________________________________________________</w:t>
      </w:r>
    </w:p>
    <w:p w14:paraId="11902290" w14:textId="77777777" w:rsidR="002943BF" w:rsidRDefault="00DA7985">
      <w:r>
        <w:t>______________________________________________________________________________</w:t>
      </w:r>
    </w:p>
    <w:sectPr w:rsidR="002943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43BF"/>
    <w:rsid w:val="0029639D"/>
    <w:rsid w:val="00326F90"/>
    <w:rsid w:val="00AA1D8D"/>
    <w:rsid w:val="00B47730"/>
    <w:rsid w:val="00CB0664"/>
    <w:rsid w:val="00DA79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1B327"/>
  <w14:defaultImageDpi w14:val="300"/>
  <w15:docId w15:val="{6EFD594F-EBDD-4659-8837-243D56F9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Roberto Miranda</cp:lastModifiedBy>
  <cp:revision>2</cp:revision>
  <dcterms:created xsi:type="dcterms:W3CDTF">2013-12-23T23:15:00Z</dcterms:created>
  <dcterms:modified xsi:type="dcterms:W3CDTF">2025-11-02T23:01:00Z</dcterms:modified>
  <cp:category/>
</cp:coreProperties>
</file>