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701E2" w14:textId="410065CA" w:rsidR="00B300B4" w:rsidRDefault="005466A5">
      <w:r>
        <w:rPr>
          <w:noProof/>
        </w:rPr>
        <w:drawing>
          <wp:anchor distT="0" distB="0" distL="114300" distR="114300" simplePos="0" relativeHeight="251658240" behindDoc="0" locked="0" layoutInCell="1" allowOverlap="1" wp14:anchorId="474DD158" wp14:editId="5D68D468">
            <wp:simplePos x="0" y="0"/>
            <wp:positionH relativeFrom="margin">
              <wp:align>right</wp:align>
            </wp:positionH>
            <wp:positionV relativeFrom="paragraph">
              <wp:posOffset>700405</wp:posOffset>
            </wp:positionV>
            <wp:extent cx="5581650" cy="6629400"/>
            <wp:effectExtent l="0" t="0" r="0" b="0"/>
            <wp:wrapTopAndBottom/>
            <wp:docPr id="3" name="Imagen 3" descr="Imágenes de Corazon blanco negro organo - Descarga gratuita e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ágenes de Corazon blanco negro organo - Descarga gratuita en Freepik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560"/>
                    <a:stretch/>
                  </pic:blipFill>
                  <pic:spPr bwMode="auto">
                    <a:xfrm>
                      <a:off x="0" y="0"/>
                      <a:ext cx="5581650" cy="662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300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A5"/>
    <w:rsid w:val="005466A5"/>
    <w:rsid w:val="00B3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C51B51"/>
  <w15:chartTrackingRefBased/>
  <w15:docId w15:val="{9D0B67DF-4076-4F57-9311-3EC27A921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TRABAJO</dc:creator>
  <cp:keywords/>
  <dc:description/>
  <cp:lastModifiedBy>TRABAJO</cp:lastModifiedBy>
  <cp:revision>1</cp:revision>
  <dcterms:created xsi:type="dcterms:W3CDTF">2026-03-11T01:42:00Z</dcterms:created>
  <dcterms:modified xsi:type="dcterms:W3CDTF">2026-03-11T01:43:00Z</dcterms:modified>
</cp:coreProperties>
</file>