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8DEE9" w14:textId="77777777" w:rsidR="00F07250" w:rsidRPr="00C86101" w:rsidRDefault="00E73DF0" w:rsidP="00DA1B72">
      <w:pPr>
        <w:shd w:val="clear" w:color="auto" w:fill="FFFFFF"/>
        <w:spacing w:before="100" w:beforeAutospacing="1" w:after="24" w:line="240" w:lineRule="auto"/>
        <w:ind w:left="408"/>
        <w:jc w:val="center"/>
        <w:rPr>
          <w:rFonts w:ascii="Arial" w:eastAsia="Times New Roman" w:hAnsi="Arial" w:cs="Arial"/>
          <w:b/>
          <w:bCs/>
          <w:color w:val="FF0000"/>
          <w:sz w:val="24"/>
          <w:szCs w:val="24"/>
          <w:lang w:eastAsia="es-ES"/>
        </w:rPr>
      </w:pPr>
      <w:r w:rsidRPr="00C86101">
        <w:rPr>
          <w:rFonts w:ascii="Arial" w:hAnsi="Arial" w:cs="Arial"/>
          <w:b/>
          <w:bCs/>
          <w:color w:val="FF0000"/>
          <w:sz w:val="24"/>
          <w:szCs w:val="24"/>
        </w:rPr>
        <w:t>PROBLEMAS GENERALES DE TODA ECONOMÍA</w:t>
      </w:r>
    </w:p>
    <w:p w14:paraId="61E18108" w14:textId="77777777" w:rsidR="00F07250" w:rsidRPr="00C86101" w:rsidRDefault="00F07250" w:rsidP="00DA1B72">
      <w:pPr>
        <w:shd w:val="clear" w:color="auto" w:fill="FFFFFF"/>
        <w:spacing w:before="100" w:beforeAutospacing="1" w:after="24" w:line="240" w:lineRule="auto"/>
        <w:ind w:left="408"/>
        <w:jc w:val="both"/>
        <w:rPr>
          <w:rFonts w:ascii="Arial" w:eastAsia="Times New Roman" w:hAnsi="Arial" w:cs="Arial"/>
          <w:b/>
          <w:bCs/>
          <w:color w:val="FF0000"/>
          <w:sz w:val="24"/>
          <w:szCs w:val="24"/>
          <w:lang w:eastAsia="es-ES"/>
        </w:rPr>
      </w:pPr>
    </w:p>
    <w:p w14:paraId="5BF5844D" w14:textId="52C3C36C" w:rsidR="00F07250" w:rsidRPr="00C86101" w:rsidRDefault="00F07250" w:rsidP="00C95472">
      <w:pPr>
        <w:pStyle w:val="Prrafodelista"/>
        <w:numPr>
          <w:ilvl w:val="0"/>
          <w:numId w:val="7"/>
        </w:numPr>
        <w:shd w:val="clear" w:color="auto" w:fill="FFFFFF"/>
        <w:spacing w:before="100" w:beforeAutospacing="1" w:after="24" w:line="240" w:lineRule="auto"/>
        <w:rPr>
          <w:rFonts w:ascii="Arial" w:eastAsia="Times New Roman" w:hAnsi="Arial" w:cs="Arial"/>
          <w:b/>
          <w:bCs/>
          <w:color w:val="FF0000"/>
          <w:sz w:val="28"/>
          <w:szCs w:val="28"/>
          <w:lang w:eastAsia="es-ES"/>
        </w:rPr>
      </w:pPr>
      <w:r w:rsidRPr="00C86101">
        <w:rPr>
          <w:rFonts w:ascii="Arial" w:eastAsia="Times New Roman" w:hAnsi="Arial" w:cs="Arial"/>
          <w:b/>
          <w:bCs/>
          <w:color w:val="FF0000"/>
          <w:sz w:val="28"/>
          <w:szCs w:val="28"/>
          <w:lang w:eastAsia="es-ES"/>
        </w:rPr>
        <w:t>¿Qué y cuánto producir?</w:t>
      </w:r>
    </w:p>
    <w:p w14:paraId="74E165BF" w14:textId="77777777" w:rsidR="00F07250" w:rsidRPr="00C86101" w:rsidRDefault="00F07250" w:rsidP="00C95472">
      <w:pPr>
        <w:pStyle w:val="Prrafodelista"/>
        <w:numPr>
          <w:ilvl w:val="0"/>
          <w:numId w:val="7"/>
        </w:numPr>
        <w:shd w:val="clear" w:color="auto" w:fill="FFFFFF"/>
        <w:spacing w:before="100" w:beforeAutospacing="1" w:after="24" w:line="240" w:lineRule="auto"/>
        <w:rPr>
          <w:rFonts w:ascii="Arial" w:eastAsia="Times New Roman" w:hAnsi="Arial" w:cs="Arial"/>
          <w:b/>
          <w:bCs/>
          <w:color w:val="FF0000"/>
          <w:sz w:val="28"/>
          <w:szCs w:val="28"/>
          <w:lang w:eastAsia="es-ES"/>
        </w:rPr>
      </w:pPr>
      <w:r w:rsidRPr="00C86101">
        <w:rPr>
          <w:rFonts w:ascii="Arial" w:eastAsia="Times New Roman" w:hAnsi="Arial" w:cs="Arial"/>
          <w:b/>
          <w:bCs/>
          <w:color w:val="FF0000"/>
          <w:sz w:val="28"/>
          <w:szCs w:val="28"/>
          <w:lang w:eastAsia="es-ES"/>
        </w:rPr>
        <w:t>¿Cómo producir?</w:t>
      </w:r>
    </w:p>
    <w:p w14:paraId="0609402F" w14:textId="77777777" w:rsidR="00F07250" w:rsidRPr="00C86101" w:rsidRDefault="00F07250" w:rsidP="00C95472">
      <w:pPr>
        <w:pStyle w:val="Prrafodelista"/>
        <w:numPr>
          <w:ilvl w:val="0"/>
          <w:numId w:val="7"/>
        </w:numPr>
        <w:shd w:val="clear" w:color="auto" w:fill="FFFFFF"/>
        <w:spacing w:before="100" w:beforeAutospacing="1" w:after="24" w:line="240" w:lineRule="auto"/>
        <w:rPr>
          <w:rFonts w:ascii="Arial" w:eastAsia="Times New Roman" w:hAnsi="Arial" w:cs="Arial"/>
          <w:b/>
          <w:bCs/>
          <w:color w:val="FF0000"/>
          <w:sz w:val="28"/>
          <w:szCs w:val="28"/>
          <w:lang w:eastAsia="es-ES"/>
        </w:rPr>
      </w:pPr>
      <w:r w:rsidRPr="00C86101">
        <w:rPr>
          <w:rFonts w:ascii="Arial" w:eastAsia="Times New Roman" w:hAnsi="Arial" w:cs="Arial"/>
          <w:b/>
          <w:bCs/>
          <w:color w:val="FF0000"/>
          <w:sz w:val="28"/>
          <w:szCs w:val="28"/>
          <w:lang w:eastAsia="es-ES"/>
        </w:rPr>
        <w:t>¿Para quién producir?</w:t>
      </w:r>
    </w:p>
    <w:p w14:paraId="2BEFFEDA" w14:textId="236E6531" w:rsidR="00F07250" w:rsidRPr="00C86101" w:rsidRDefault="00F07250" w:rsidP="00C95472">
      <w:pPr>
        <w:pStyle w:val="Prrafodelista"/>
        <w:numPr>
          <w:ilvl w:val="0"/>
          <w:numId w:val="7"/>
        </w:numPr>
        <w:shd w:val="clear" w:color="auto" w:fill="FFFFFF"/>
        <w:spacing w:before="100" w:beforeAutospacing="1" w:after="24" w:line="240" w:lineRule="auto"/>
        <w:rPr>
          <w:rFonts w:ascii="Arial" w:eastAsia="Times New Roman" w:hAnsi="Arial" w:cs="Arial"/>
          <w:b/>
          <w:bCs/>
          <w:color w:val="FF0000"/>
          <w:sz w:val="28"/>
          <w:szCs w:val="28"/>
          <w:lang w:eastAsia="es-ES"/>
        </w:rPr>
      </w:pPr>
      <w:r w:rsidRPr="00C86101">
        <w:rPr>
          <w:rFonts w:ascii="Arial" w:eastAsia="Times New Roman" w:hAnsi="Arial" w:cs="Arial"/>
          <w:b/>
          <w:bCs/>
          <w:color w:val="FF0000"/>
          <w:sz w:val="28"/>
          <w:szCs w:val="28"/>
          <w:lang w:eastAsia="es-ES"/>
        </w:rPr>
        <w:t>¿Cómo lograr estabilidad económica?</w:t>
      </w:r>
    </w:p>
    <w:p w14:paraId="7732D30A" w14:textId="540EE146" w:rsidR="00E73DF0" w:rsidRPr="00C86101" w:rsidRDefault="00F07250" w:rsidP="00C95472">
      <w:pPr>
        <w:pStyle w:val="Prrafodelista"/>
        <w:numPr>
          <w:ilvl w:val="0"/>
          <w:numId w:val="7"/>
        </w:numPr>
        <w:shd w:val="clear" w:color="auto" w:fill="FFFFFF"/>
        <w:spacing w:before="100" w:beforeAutospacing="1" w:after="24" w:line="240" w:lineRule="auto"/>
        <w:rPr>
          <w:rFonts w:ascii="Arial" w:eastAsia="Times New Roman" w:hAnsi="Arial" w:cs="Arial"/>
          <w:b/>
          <w:bCs/>
          <w:color w:val="FF0000"/>
          <w:sz w:val="28"/>
          <w:szCs w:val="28"/>
          <w:lang w:eastAsia="es-ES"/>
        </w:rPr>
      </w:pPr>
      <w:r w:rsidRPr="00C86101">
        <w:rPr>
          <w:rFonts w:ascii="Arial" w:eastAsia="Times New Roman" w:hAnsi="Arial" w:cs="Arial"/>
          <w:b/>
          <w:bCs/>
          <w:color w:val="FF0000"/>
          <w:sz w:val="28"/>
          <w:szCs w:val="28"/>
          <w:lang w:eastAsia="es-ES"/>
        </w:rPr>
        <w:t>¿Cómo lograr crecimiento económico?</w:t>
      </w:r>
    </w:p>
    <w:p w14:paraId="255B970C" w14:textId="45BE7117" w:rsidR="00F07250" w:rsidRPr="00DA1B72" w:rsidRDefault="00F07250" w:rsidP="00DA1B72">
      <w:pPr>
        <w:spacing w:after="0" w:line="240" w:lineRule="auto"/>
        <w:jc w:val="both"/>
        <w:rPr>
          <w:rFonts w:ascii="Arial" w:hAnsi="Arial" w:cs="Arial"/>
          <w:sz w:val="24"/>
          <w:szCs w:val="24"/>
        </w:rPr>
      </w:pPr>
    </w:p>
    <w:p w14:paraId="157013AE" w14:textId="77777777" w:rsidR="00DA1B72" w:rsidRPr="00C86101" w:rsidRDefault="00F07250" w:rsidP="00C95472">
      <w:pPr>
        <w:numPr>
          <w:ilvl w:val="0"/>
          <w:numId w:val="1"/>
        </w:numPr>
        <w:shd w:val="clear" w:color="auto" w:fill="FFFFFF"/>
        <w:spacing w:after="0" w:line="240" w:lineRule="auto"/>
        <w:jc w:val="both"/>
        <w:rPr>
          <w:rFonts w:ascii="Arial" w:eastAsia="Times New Roman" w:hAnsi="Arial" w:cs="Arial"/>
          <w:color w:val="FF0000"/>
          <w:sz w:val="24"/>
          <w:szCs w:val="24"/>
          <w:lang w:eastAsia="es-ES"/>
        </w:rPr>
      </w:pPr>
      <w:bookmarkStart w:id="0" w:name="queproducir"/>
      <w:bookmarkEnd w:id="0"/>
      <w:r w:rsidRPr="00C86101">
        <w:rPr>
          <w:rFonts w:ascii="Arial" w:eastAsia="Times New Roman" w:hAnsi="Arial" w:cs="Arial"/>
          <w:b/>
          <w:bCs/>
          <w:color w:val="FF0000"/>
          <w:sz w:val="24"/>
          <w:szCs w:val="24"/>
          <w:lang w:eastAsia="es-ES"/>
        </w:rPr>
        <w:t>¿QUÉ Y CUÁNTO PRODUCIR?</w:t>
      </w:r>
      <w:r w:rsidRPr="00C86101">
        <w:rPr>
          <w:rFonts w:ascii="Arial" w:eastAsia="Times New Roman" w:hAnsi="Arial" w:cs="Arial"/>
          <w:color w:val="FF0000"/>
          <w:sz w:val="24"/>
          <w:szCs w:val="24"/>
          <w:lang w:eastAsia="es-ES"/>
        </w:rPr>
        <w:t> </w:t>
      </w:r>
    </w:p>
    <w:p w14:paraId="4B531CCE" w14:textId="14978FB0" w:rsidR="00F07250" w:rsidRPr="00DA1B72" w:rsidRDefault="00F07250" w:rsidP="00C95472">
      <w:pPr>
        <w:shd w:val="clear" w:color="auto" w:fill="FFFFFF"/>
        <w:spacing w:after="0" w:line="240" w:lineRule="auto"/>
        <w:ind w:left="360"/>
        <w:jc w:val="both"/>
        <w:rPr>
          <w:rFonts w:ascii="Arial" w:eastAsia="Times New Roman" w:hAnsi="Arial" w:cs="Arial"/>
          <w:sz w:val="24"/>
          <w:szCs w:val="24"/>
          <w:lang w:eastAsia="es-ES"/>
        </w:rPr>
      </w:pPr>
      <w:r w:rsidRPr="00F07250">
        <w:rPr>
          <w:rFonts w:ascii="Arial" w:eastAsia="Times New Roman" w:hAnsi="Arial" w:cs="Arial"/>
          <w:sz w:val="24"/>
          <w:szCs w:val="24"/>
          <w:lang w:eastAsia="es-ES"/>
        </w:rPr>
        <w:t>Es decir: ¿Qué bienes y servicios deben producirse y en qué cantidades? Dada la existencia de las necesidades y que éstas se satisfacen con bien, entonces es necesario determinar cuáles necesidades se van a satisfacer y cuáles son los bienes que satisfacen esas necesidades. Esta es una pregunta de carácter económico.</w:t>
      </w:r>
    </w:p>
    <w:p w14:paraId="49E843D6" w14:textId="77777777" w:rsidR="00F07250" w:rsidRPr="00DA1B72" w:rsidRDefault="00F07250" w:rsidP="00C95472">
      <w:pPr>
        <w:pStyle w:val="NormalWeb"/>
        <w:numPr>
          <w:ilvl w:val="0"/>
          <w:numId w:val="4"/>
        </w:numPr>
        <w:shd w:val="clear" w:color="auto" w:fill="FFFFFF"/>
        <w:spacing w:before="0" w:beforeAutospacing="0"/>
        <w:jc w:val="both"/>
        <w:rPr>
          <w:rFonts w:ascii="Arial" w:hAnsi="Arial" w:cs="Arial"/>
        </w:rPr>
      </w:pPr>
      <w:r w:rsidRPr="00DA1B72">
        <w:rPr>
          <w:rFonts w:ascii="Arial" w:hAnsi="Arial" w:cs="Arial"/>
        </w:rPr>
        <w:t>Productos: Todo aquello que satisface nuestras necesidades</w:t>
      </w:r>
    </w:p>
    <w:p w14:paraId="6E7F3D42" w14:textId="77777777" w:rsidR="00F07250" w:rsidRPr="00DA1B72" w:rsidRDefault="00F07250" w:rsidP="00C95472">
      <w:pPr>
        <w:pStyle w:val="NormalWeb"/>
        <w:numPr>
          <w:ilvl w:val="0"/>
          <w:numId w:val="4"/>
        </w:numPr>
        <w:shd w:val="clear" w:color="auto" w:fill="FFFFFF"/>
        <w:spacing w:before="0" w:beforeAutospacing="0"/>
        <w:jc w:val="both"/>
        <w:rPr>
          <w:rFonts w:ascii="Arial" w:hAnsi="Arial" w:cs="Arial"/>
        </w:rPr>
      </w:pPr>
      <w:r w:rsidRPr="00DA1B72">
        <w:rPr>
          <w:rFonts w:ascii="Arial" w:hAnsi="Arial" w:cs="Arial"/>
        </w:rPr>
        <w:t>Bienes: Todo aquello que satisface nuestras necesidades, es decir, un bien es un producto.</w:t>
      </w:r>
    </w:p>
    <w:p w14:paraId="225E08FC" w14:textId="4F8ADF73" w:rsidR="00F07250" w:rsidRPr="00DA1B72" w:rsidRDefault="00F07250" w:rsidP="00C95472">
      <w:pPr>
        <w:pStyle w:val="NormalWeb"/>
        <w:numPr>
          <w:ilvl w:val="0"/>
          <w:numId w:val="4"/>
        </w:numPr>
        <w:shd w:val="clear" w:color="auto" w:fill="FFFFFF"/>
        <w:spacing w:before="0" w:beforeAutospacing="0"/>
        <w:jc w:val="both"/>
        <w:rPr>
          <w:rFonts w:ascii="Arial" w:hAnsi="Arial" w:cs="Arial"/>
        </w:rPr>
      </w:pPr>
      <w:r w:rsidRPr="00DA1B72">
        <w:rPr>
          <w:rFonts w:ascii="Arial" w:hAnsi="Arial" w:cs="Arial"/>
        </w:rPr>
        <w:t xml:space="preserve">Servicios: Todos aquello que satisface nuestras necesidades, los 3 conceptos son básicamente lo mismo, pero la diferencia entre bien y servicio radica en que los bienes nos pertenecen y los servicios son rentados. Al adquirir comida para su consumo es un </w:t>
      </w:r>
      <w:r w:rsidR="00DA1B72" w:rsidRPr="00DA1B72">
        <w:rPr>
          <w:rFonts w:ascii="Arial" w:hAnsi="Arial" w:cs="Arial"/>
        </w:rPr>
        <w:t>bien,</w:t>
      </w:r>
      <w:r w:rsidRPr="00DA1B72">
        <w:rPr>
          <w:rFonts w:ascii="Arial" w:hAnsi="Arial" w:cs="Arial"/>
        </w:rPr>
        <w:t xml:space="preserve"> pero cuando usted alquila la luz eléctrica </w:t>
      </w:r>
      <w:r w:rsidR="00DA1B72" w:rsidRPr="00DA1B72">
        <w:rPr>
          <w:rFonts w:ascii="Arial" w:hAnsi="Arial" w:cs="Arial"/>
        </w:rPr>
        <w:t>está</w:t>
      </w:r>
      <w:r w:rsidRPr="00DA1B72">
        <w:rPr>
          <w:rFonts w:ascii="Arial" w:hAnsi="Arial" w:cs="Arial"/>
        </w:rPr>
        <w:t xml:space="preserve"> adquiriendo un servicio.</w:t>
      </w:r>
    </w:p>
    <w:p w14:paraId="50D65784" w14:textId="77777777" w:rsidR="00F07250" w:rsidRPr="00F07250" w:rsidRDefault="00F07250" w:rsidP="00C95472">
      <w:pPr>
        <w:shd w:val="clear" w:color="auto" w:fill="FFFFFF"/>
        <w:spacing w:after="0" w:line="240" w:lineRule="auto"/>
        <w:jc w:val="both"/>
        <w:rPr>
          <w:rFonts w:ascii="Arial" w:eastAsia="Times New Roman" w:hAnsi="Arial" w:cs="Arial"/>
          <w:sz w:val="24"/>
          <w:szCs w:val="24"/>
          <w:lang w:eastAsia="es-ES"/>
        </w:rPr>
      </w:pPr>
    </w:p>
    <w:p w14:paraId="463E49B1" w14:textId="77777777" w:rsidR="00DA1B72" w:rsidRPr="00C86101" w:rsidRDefault="00F07250" w:rsidP="00C95472">
      <w:pPr>
        <w:numPr>
          <w:ilvl w:val="0"/>
          <w:numId w:val="1"/>
        </w:numPr>
        <w:shd w:val="clear" w:color="auto" w:fill="FFFFFF"/>
        <w:spacing w:after="0" w:line="240" w:lineRule="auto"/>
        <w:jc w:val="both"/>
        <w:rPr>
          <w:rFonts w:ascii="Arial" w:eastAsia="Times New Roman" w:hAnsi="Arial" w:cs="Arial"/>
          <w:color w:val="FF0000"/>
          <w:sz w:val="24"/>
          <w:szCs w:val="24"/>
          <w:lang w:eastAsia="es-ES"/>
        </w:rPr>
      </w:pPr>
      <w:bookmarkStart w:id="1" w:name="comoproducir"/>
      <w:bookmarkEnd w:id="1"/>
      <w:r w:rsidRPr="00C86101">
        <w:rPr>
          <w:rFonts w:ascii="Arial" w:eastAsia="Times New Roman" w:hAnsi="Arial" w:cs="Arial"/>
          <w:b/>
          <w:bCs/>
          <w:color w:val="FF0000"/>
          <w:sz w:val="24"/>
          <w:szCs w:val="24"/>
          <w:lang w:eastAsia="es-ES"/>
        </w:rPr>
        <w:t>¿CÓMO PRODUCIR?</w:t>
      </w:r>
    </w:p>
    <w:p w14:paraId="6A82F7C0" w14:textId="1DAB0DD4" w:rsidR="00F07250" w:rsidRPr="00DA1B72" w:rsidRDefault="00F07250" w:rsidP="00C95472">
      <w:pPr>
        <w:shd w:val="clear" w:color="auto" w:fill="FFFFFF"/>
        <w:spacing w:after="0" w:line="240" w:lineRule="auto"/>
        <w:ind w:left="360"/>
        <w:jc w:val="both"/>
        <w:rPr>
          <w:rFonts w:ascii="Arial" w:eastAsia="Times New Roman" w:hAnsi="Arial" w:cs="Arial"/>
          <w:sz w:val="24"/>
          <w:szCs w:val="24"/>
          <w:lang w:eastAsia="es-ES"/>
        </w:rPr>
      </w:pPr>
      <w:r w:rsidRPr="00F07250">
        <w:rPr>
          <w:rFonts w:ascii="Arial" w:eastAsia="Times New Roman" w:hAnsi="Arial" w:cs="Arial"/>
          <w:sz w:val="24"/>
          <w:szCs w:val="24"/>
          <w:lang w:eastAsia="es-ES"/>
        </w:rPr>
        <w:t> O sea, ¿Cómo producir los bienes? Esta pregunta es de carácter técnico, y se refiere a cuál será la tecnología empleada en la producción, cuáles son los materiales necesarios, el tipo de mano de obra, el proceso de producción, etc.</w:t>
      </w:r>
    </w:p>
    <w:p w14:paraId="2DB1ED47" w14:textId="77777777" w:rsidR="00F07250" w:rsidRPr="00DA1B72" w:rsidRDefault="00F07250" w:rsidP="00C95472">
      <w:pPr>
        <w:pStyle w:val="NormalWeb"/>
        <w:shd w:val="clear" w:color="auto" w:fill="FFFFFF"/>
        <w:spacing w:before="0" w:beforeAutospacing="0"/>
        <w:ind w:left="360"/>
        <w:jc w:val="both"/>
        <w:rPr>
          <w:rFonts w:ascii="Arial" w:hAnsi="Arial" w:cs="Arial"/>
        </w:rPr>
      </w:pPr>
      <w:r w:rsidRPr="00DA1B72">
        <w:rPr>
          <w:rFonts w:ascii="Arial" w:hAnsi="Arial" w:cs="Arial"/>
        </w:rPr>
        <w:t xml:space="preserve">Es una respuesta simple, producimos a través de los factores de producción y la producción es la transformación de materia prima en productos </w:t>
      </w:r>
      <w:proofErr w:type="spellStart"/>
      <w:r w:rsidRPr="00DA1B72">
        <w:rPr>
          <w:rFonts w:ascii="Arial" w:hAnsi="Arial" w:cs="Arial"/>
        </w:rPr>
        <w:t>semi-elaborados</w:t>
      </w:r>
      <w:proofErr w:type="spellEnd"/>
      <w:r w:rsidRPr="00DA1B72">
        <w:rPr>
          <w:rFonts w:ascii="Arial" w:hAnsi="Arial" w:cs="Arial"/>
        </w:rPr>
        <w:t xml:space="preserve"> o elaborados.</w:t>
      </w:r>
    </w:p>
    <w:p w14:paraId="7CF06725" w14:textId="65C422FF" w:rsidR="00F07250" w:rsidRPr="00F07250" w:rsidRDefault="00F07250" w:rsidP="00C95472">
      <w:pPr>
        <w:pStyle w:val="NormalWeb"/>
        <w:shd w:val="clear" w:color="auto" w:fill="FFFFFF"/>
        <w:spacing w:before="0" w:beforeAutospacing="0"/>
        <w:ind w:left="360"/>
        <w:jc w:val="both"/>
        <w:rPr>
          <w:rFonts w:ascii="Arial" w:hAnsi="Arial" w:cs="Arial"/>
        </w:rPr>
      </w:pPr>
      <w:r w:rsidRPr="00DA1B72">
        <w:rPr>
          <w:rFonts w:ascii="Arial" w:hAnsi="Arial" w:cs="Arial"/>
        </w:rPr>
        <w:t xml:space="preserve">Los factores de producción de una nación son muchos, pero el </w:t>
      </w:r>
      <w:r w:rsidR="007F7DCB" w:rsidRPr="00DA1B72">
        <w:rPr>
          <w:rFonts w:ascii="Arial" w:hAnsi="Arial" w:cs="Arial"/>
        </w:rPr>
        <w:t>más</w:t>
      </w:r>
      <w:r w:rsidRPr="00DA1B72">
        <w:rPr>
          <w:rFonts w:ascii="Arial" w:hAnsi="Arial" w:cs="Arial"/>
        </w:rPr>
        <w:t xml:space="preserve"> importante es la industrialización. La industrialización </w:t>
      </w:r>
      <w:r w:rsidR="007F7DCB" w:rsidRPr="00DA1B72">
        <w:rPr>
          <w:rFonts w:ascii="Arial" w:hAnsi="Arial" w:cs="Arial"/>
        </w:rPr>
        <w:t>además</w:t>
      </w:r>
      <w:r w:rsidRPr="00DA1B72">
        <w:rPr>
          <w:rFonts w:ascii="Arial" w:hAnsi="Arial" w:cs="Arial"/>
        </w:rPr>
        <w:t xml:space="preserve"> de permitirnos la creación de la mayoría de los bienes y servicios nos ofrece diversos beneficios como: Empleos, impuestos, rentabilidad, entre otros.</w:t>
      </w:r>
    </w:p>
    <w:p w14:paraId="7C693366" w14:textId="77777777" w:rsidR="00C86101" w:rsidRPr="00C86101" w:rsidRDefault="00F07250" w:rsidP="00C95472">
      <w:pPr>
        <w:numPr>
          <w:ilvl w:val="0"/>
          <w:numId w:val="1"/>
        </w:numPr>
        <w:shd w:val="clear" w:color="auto" w:fill="FFFFFF"/>
        <w:spacing w:after="0" w:line="240" w:lineRule="auto"/>
        <w:jc w:val="both"/>
        <w:rPr>
          <w:rFonts w:ascii="Arial" w:eastAsia="Times New Roman" w:hAnsi="Arial" w:cs="Arial"/>
          <w:sz w:val="24"/>
          <w:szCs w:val="24"/>
          <w:lang w:eastAsia="es-ES"/>
        </w:rPr>
      </w:pPr>
      <w:bookmarkStart w:id="2" w:name="paraquienproducir"/>
      <w:bookmarkEnd w:id="2"/>
      <w:r w:rsidRPr="00C86101">
        <w:rPr>
          <w:rFonts w:ascii="Arial" w:eastAsia="Times New Roman" w:hAnsi="Arial" w:cs="Arial"/>
          <w:b/>
          <w:bCs/>
          <w:color w:val="FF0000"/>
          <w:sz w:val="24"/>
          <w:szCs w:val="24"/>
          <w:lang w:eastAsia="es-ES"/>
        </w:rPr>
        <w:t>¿PARA QUIÉN PRODUCIR</w:t>
      </w:r>
    </w:p>
    <w:p w14:paraId="13F7AB3F" w14:textId="6A774399" w:rsidR="007F7DCB" w:rsidRPr="00DA1B72" w:rsidRDefault="00F07250" w:rsidP="00C95472">
      <w:pPr>
        <w:numPr>
          <w:ilvl w:val="0"/>
          <w:numId w:val="1"/>
        </w:numPr>
        <w:shd w:val="clear" w:color="auto" w:fill="FFFFFF"/>
        <w:spacing w:after="0" w:line="240" w:lineRule="auto"/>
        <w:jc w:val="both"/>
        <w:rPr>
          <w:rFonts w:ascii="Arial" w:eastAsia="Times New Roman" w:hAnsi="Arial" w:cs="Arial"/>
          <w:sz w:val="24"/>
          <w:szCs w:val="24"/>
          <w:lang w:eastAsia="es-ES"/>
        </w:rPr>
      </w:pPr>
      <w:r w:rsidRPr="00C86101">
        <w:rPr>
          <w:rFonts w:ascii="Arial" w:eastAsia="Times New Roman" w:hAnsi="Arial" w:cs="Arial"/>
          <w:color w:val="FF0000"/>
          <w:sz w:val="24"/>
          <w:szCs w:val="24"/>
          <w:lang w:eastAsia="es-ES"/>
        </w:rPr>
        <w:t> </w:t>
      </w:r>
      <w:r w:rsidRPr="00F07250">
        <w:rPr>
          <w:rFonts w:ascii="Arial" w:eastAsia="Times New Roman" w:hAnsi="Arial" w:cs="Arial"/>
          <w:sz w:val="24"/>
          <w:szCs w:val="24"/>
          <w:lang w:eastAsia="es-ES"/>
        </w:rPr>
        <w:t xml:space="preserve">Es decir, ¿Quién obtiene lo que se produce? Esta pregunta es de carácter social y su solución depende del modelo que siga la organización social, ya que por ejemplo en una economía de mercado dependerá de la capacidad de compra de </w:t>
      </w:r>
      <w:r w:rsidR="007F7DCB" w:rsidRPr="00DA1B72">
        <w:rPr>
          <w:rFonts w:ascii="Arial" w:eastAsia="Times New Roman" w:hAnsi="Arial" w:cs="Arial"/>
          <w:sz w:val="24"/>
          <w:szCs w:val="24"/>
          <w:lang w:eastAsia="es-ES"/>
        </w:rPr>
        <w:t>los distintos consumidores</w:t>
      </w:r>
      <w:r w:rsidRPr="00F07250">
        <w:rPr>
          <w:rFonts w:ascii="Arial" w:eastAsia="Times New Roman" w:hAnsi="Arial" w:cs="Arial"/>
          <w:sz w:val="24"/>
          <w:szCs w:val="24"/>
          <w:lang w:eastAsia="es-ES"/>
        </w:rPr>
        <w:t>.</w:t>
      </w:r>
    </w:p>
    <w:p w14:paraId="0A11AD9C" w14:textId="77777777" w:rsidR="007F7DCB" w:rsidRPr="00DA1B72" w:rsidRDefault="00F07250" w:rsidP="00C95472">
      <w:pPr>
        <w:shd w:val="clear" w:color="auto" w:fill="FFFFFF"/>
        <w:spacing w:after="0" w:line="240" w:lineRule="auto"/>
        <w:ind w:left="360"/>
        <w:jc w:val="both"/>
        <w:rPr>
          <w:rFonts w:ascii="Arial" w:hAnsi="Arial" w:cs="Arial"/>
          <w:sz w:val="24"/>
          <w:szCs w:val="24"/>
        </w:rPr>
      </w:pPr>
      <w:r w:rsidRPr="00DA1B72">
        <w:rPr>
          <w:rFonts w:ascii="Arial" w:hAnsi="Arial" w:cs="Arial"/>
          <w:sz w:val="24"/>
          <w:szCs w:val="24"/>
        </w:rPr>
        <w:t>Produciremos para la población, para la nación, para la sociedad siempre desde el punto de vista de satisfacer las necesidades de la humanidad que son de carácter creciente.</w:t>
      </w:r>
    </w:p>
    <w:p w14:paraId="3B95D8B1" w14:textId="77777777" w:rsidR="00C95472" w:rsidRDefault="00F07250" w:rsidP="00C95472">
      <w:pPr>
        <w:shd w:val="clear" w:color="auto" w:fill="FFFFFF"/>
        <w:spacing w:after="0" w:line="240" w:lineRule="auto"/>
        <w:ind w:left="360"/>
        <w:jc w:val="both"/>
        <w:rPr>
          <w:rFonts w:ascii="Arial" w:eastAsia="Times New Roman" w:hAnsi="Arial" w:cs="Arial"/>
          <w:sz w:val="24"/>
          <w:szCs w:val="24"/>
          <w:lang w:eastAsia="es-ES"/>
        </w:rPr>
      </w:pPr>
      <w:r w:rsidRPr="00DA1B72">
        <w:rPr>
          <w:rFonts w:ascii="Arial" w:hAnsi="Arial" w:cs="Arial"/>
          <w:sz w:val="24"/>
          <w:szCs w:val="24"/>
        </w:rPr>
        <w:t xml:space="preserve">Siempre debe haber una producción constante en una nación para poder satisfacer las necesidades de los consumidores, un país sin industrialización es un país pobre porque todos los bienes y servicios deberá importarlos, haciendo así que su economía disminuya y si su economía disminuye, disminuye su moneda creando así una devaluación no oficial y haciendo </w:t>
      </w:r>
      <w:r w:rsidR="007F7DCB" w:rsidRPr="00DA1B72">
        <w:rPr>
          <w:rFonts w:ascii="Arial" w:hAnsi="Arial" w:cs="Arial"/>
          <w:sz w:val="24"/>
          <w:szCs w:val="24"/>
        </w:rPr>
        <w:t>más</w:t>
      </w:r>
      <w:r w:rsidRPr="00DA1B72">
        <w:rPr>
          <w:rFonts w:ascii="Arial" w:hAnsi="Arial" w:cs="Arial"/>
          <w:sz w:val="24"/>
          <w:szCs w:val="24"/>
        </w:rPr>
        <w:t xml:space="preserve"> difícil cada vez la compra de bienes y servicios en el propio país</w:t>
      </w:r>
      <w:r w:rsidR="007F7DCB" w:rsidRPr="00DA1B72">
        <w:rPr>
          <w:rFonts w:ascii="Arial" w:hAnsi="Arial" w:cs="Arial"/>
          <w:sz w:val="24"/>
          <w:szCs w:val="24"/>
        </w:rPr>
        <w:t>.</w:t>
      </w:r>
    </w:p>
    <w:p w14:paraId="2D7A82BC" w14:textId="25B68F67" w:rsidR="007F7DCB" w:rsidRPr="00C86101" w:rsidRDefault="007F7DCB" w:rsidP="00C95472">
      <w:pPr>
        <w:pStyle w:val="Prrafodelista"/>
        <w:numPr>
          <w:ilvl w:val="0"/>
          <w:numId w:val="1"/>
        </w:numPr>
        <w:shd w:val="clear" w:color="auto" w:fill="FFFFFF"/>
        <w:spacing w:after="0" w:line="240" w:lineRule="auto"/>
        <w:jc w:val="both"/>
        <w:rPr>
          <w:rFonts w:ascii="Arial" w:eastAsia="Times New Roman" w:hAnsi="Arial" w:cs="Arial"/>
          <w:color w:val="FF0000"/>
          <w:sz w:val="24"/>
          <w:szCs w:val="24"/>
          <w:lang w:eastAsia="es-ES"/>
        </w:rPr>
      </w:pPr>
      <w:r w:rsidRPr="00C86101">
        <w:rPr>
          <w:rFonts w:ascii="Arial" w:eastAsia="Times New Roman" w:hAnsi="Arial" w:cs="Arial"/>
          <w:b/>
          <w:bCs/>
          <w:color w:val="FF0000"/>
          <w:sz w:val="24"/>
          <w:szCs w:val="24"/>
          <w:lang w:eastAsia="es-ES"/>
        </w:rPr>
        <w:t>¿CÓMO LOGRAR ESTABILIDAD ECONÓMICA?</w:t>
      </w:r>
    </w:p>
    <w:p w14:paraId="44155A9D" w14:textId="77777777" w:rsidR="00DA1B72" w:rsidRPr="00C95472" w:rsidRDefault="00986C63" w:rsidP="00C95472">
      <w:pPr>
        <w:pStyle w:val="Prrafodelista"/>
        <w:numPr>
          <w:ilvl w:val="0"/>
          <w:numId w:val="9"/>
        </w:numPr>
        <w:shd w:val="clear" w:color="auto" w:fill="FFFFFF"/>
        <w:spacing w:after="0" w:line="360" w:lineRule="atLeast"/>
        <w:jc w:val="both"/>
        <w:rPr>
          <w:rFonts w:ascii="Arial" w:eastAsia="Times New Roman" w:hAnsi="Arial" w:cs="Arial"/>
          <w:sz w:val="24"/>
          <w:szCs w:val="24"/>
          <w:lang w:eastAsia="es-ES"/>
        </w:rPr>
      </w:pPr>
      <w:r w:rsidRPr="00C95472">
        <w:rPr>
          <w:rStyle w:val="Textoennegrita"/>
          <w:rFonts w:ascii="Arial" w:hAnsi="Arial" w:cs="Arial"/>
          <w:sz w:val="24"/>
          <w:szCs w:val="24"/>
        </w:rPr>
        <w:t>Identifica tus ingresos</w:t>
      </w:r>
      <w:r w:rsidRPr="00C95472">
        <w:rPr>
          <w:rFonts w:ascii="Arial" w:hAnsi="Arial" w:cs="Arial"/>
          <w:sz w:val="24"/>
          <w:szCs w:val="24"/>
        </w:rPr>
        <w:t>: éstos incluyen salario, inversiones, renta, préstamos, etc.</w:t>
      </w:r>
      <w:r w:rsidR="00A02902" w:rsidRPr="00C95472">
        <w:rPr>
          <w:rFonts w:ascii="Arial" w:eastAsia="Times New Roman" w:hAnsi="Arial" w:cs="Arial"/>
          <w:sz w:val="24"/>
          <w:szCs w:val="24"/>
          <w:lang w:eastAsia="es-ES"/>
        </w:rPr>
        <w:t xml:space="preserve"> La regla de oro para tener estabilidad económica siempre será que tus gastos sean menores que tus ganancias.</w:t>
      </w:r>
      <w:r w:rsidR="00DA1B72" w:rsidRPr="00C95472">
        <w:rPr>
          <w:rFonts w:ascii="Arial" w:eastAsia="Times New Roman" w:hAnsi="Arial" w:cs="Arial"/>
          <w:sz w:val="24"/>
          <w:szCs w:val="24"/>
          <w:lang w:eastAsia="es-ES"/>
        </w:rPr>
        <w:t xml:space="preserve"> </w:t>
      </w:r>
    </w:p>
    <w:p w14:paraId="072B5CEB" w14:textId="468A5616" w:rsidR="00A02902" w:rsidRPr="00C95472" w:rsidRDefault="00A02902" w:rsidP="00C95472">
      <w:pPr>
        <w:pStyle w:val="Prrafodelista"/>
        <w:numPr>
          <w:ilvl w:val="0"/>
          <w:numId w:val="9"/>
        </w:numPr>
        <w:shd w:val="clear" w:color="auto" w:fill="FFFFFF"/>
        <w:spacing w:after="0" w:line="360" w:lineRule="atLeast"/>
        <w:jc w:val="both"/>
        <w:rPr>
          <w:rFonts w:ascii="Arial" w:eastAsia="Times New Roman" w:hAnsi="Arial" w:cs="Arial"/>
          <w:sz w:val="24"/>
          <w:szCs w:val="24"/>
          <w:lang w:eastAsia="es-ES"/>
        </w:rPr>
      </w:pPr>
      <w:r w:rsidRPr="00C95472">
        <w:rPr>
          <w:rFonts w:ascii="Arial" w:eastAsia="Times New Roman" w:hAnsi="Arial" w:cs="Arial"/>
          <w:b/>
          <w:bCs/>
          <w:sz w:val="24"/>
          <w:szCs w:val="24"/>
          <w:lang w:eastAsia="es-ES"/>
        </w:rPr>
        <w:t>Establece tu presupuesto</w:t>
      </w:r>
    </w:p>
    <w:p w14:paraId="25985A38" w14:textId="589903EA" w:rsidR="00A02902" w:rsidRPr="00C95472" w:rsidRDefault="00A02902" w:rsidP="00C95472">
      <w:pPr>
        <w:pStyle w:val="Prrafodelista"/>
        <w:shd w:val="clear" w:color="auto" w:fill="FFFFFF"/>
        <w:spacing w:after="0" w:line="360" w:lineRule="atLeast"/>
        <w:jc w:val="both"/>
        <w:rPr>
          <w:rFonts w:ascii="Arial" w:eastAsia="Times New Roman" w:hAnsi="Arial" w:cs="Arial"/>
          <w:sz w:val="24"/>
          <w:szCs w:val="24"/>
          <w:lang w:eastAsia="es-ES"/>
        </w:rPr>
      </w:pPr>
      <w:r w:rsidRPr="00C95472">
        <w:rPr>
          <w:rFonts w:ascii="Arial" w:eastAsia="Times New Roman" w:hAnsi="Arial" w:cs="Arial"/>
          <w:sz w:val="24"/>
          <w:szCs w:val="24"/>
          <w:lang w:eastAsia="es-ES"/>
        </w:rPr>
        <w:lastRenderedPageBreak/>
        <w:t>Establecer un presupuesto podría parecer algunas veces algo irreal, pero es la única manera en la que podrás entender y controlar en qué inviertes tu dinero. sí respetas tu presupuesto, verás grandes cambios.</w:t>
      </w:r>
    </w:p>
    <w:p w14:paraId="0CBC3614" w14:textId="2F70D70E" w:rsidR="00DA1B72" w:rsidRPr="00DA1B72" w:rsidRDefault="00A02902" w:rsidP="00C95472">
      <w:pPr>
        <w:pStyle w:val="NormalWeb"/>
        <w:numPr>
          <w:ilvl w:val="0"/>
          <w:numId w:val="9"/>
        </w:numPr>
        <w:shd w:val="clear" w:color="auto" w:fill="FFFFFF"/>
        <w:spacing w:before="0" w:beforeAutospacing="0" w:after="0" w:afterAutospacing="0"/>
        <w:jc w:val="both"/>
        <w:rPr>
          <w:rFonts w:ascii="Arial" w:hAnsi="Arial" w:cs="Arial"/>
        </w:rPr>
      </w:pPr>
      <w:r w:rsidRPr="00DA1B72">
        <w:rPr>
          <w:rStyle w:val="Textoennegrita"/>
          <w:rFonts w:ascii="Arial" w:hAnsi="Arial" w:cs="Arial"/>
        </w:rPr>
        <w:t>Identifica los gastos:</w:t>
      </w:r>
      <w:r w:rsidRPr="00DA1B72">
        <w:rPr>
          <w:rFonts w:ascii="Arial" w:hAnsi="Arial" w:cs="Arial"/>
        </w:rPr>
        <w:t> éstos se pueden dividir en fijos y variables. Los primeros se refieren a los gastos ineludibles o sobre los cuales no se puede ejercer control como son los servicios, arriendo, mercado, etc. Los gastos variables se refieren a gastos sobre los cuales se puede ejercer control como son salidas a comer, gustos, compras de productos, etc. Estos gastos los puedes reducir, de tal manera que generen ahorro.</w:t>
      </w:r>
    </w:p>
    <w:p w14:paraId="6FB7B82E" w14:textId="3C97203A" w:rsidR="00DA1B72" w:rsidRDefault="00A02902" w:rsidP="00C95472">
      <w:pPr>
        <w:pStyle w:val="NormalWeb"/>
        <w:numPr>
          <w:ilvl w:val="0"/>
          <w:numId w:val="9"/>
        </w:numPr>
        <w:shd w:val="clear" w:color="auto" w:fill="FFFFFF"/>
        <w:spacing w:before="240" w:beforeAutospacing="0" w:after="0" w:afterAutospacing="0"/>
        <w:jc w:val="both"/>
        <w:rPr>
          <w:rFonts w:ascii="Arial" w:hAnsi="Arial" w:cs="Arial"/>
        </w:rPr>
      </w:pPr>
      <w:r w:rsidRPr="007D1BC8">
        <w:rPr>
          <w:rFonts w:ascii="Arial" w:hAnsi="Arial" w:cs="Arial"/>
          <w:b/>
          <w:bCs/>
        </w:rPr>
        <w:t>Controla tus recursos</w:t>
      </w:r>
    </w:p>
    <w:p w14:paraId="535A1BBC" w14:textId="4496FEBF" w:rsidR="00A02902" w:rsidRPr="00DA1B72" w:rsidRDefault="00A02902" w:rsidP="00C95472">
      <w:pPr>
        <w:pStyle w:val="NormalWeb"/>
        <w:shd w:val="clear" w:color="auto" w:fill="FFFFFF"/>
        <w:spacing w:before="0" w:beforeAutospacing="0" w:after="0" w:afterAutospacing="0"/>
        <w:ind w:left="720"/>
        <w:jc w:val="both"/>
        <w:rPr>
          <w:rFonts w:ascii="Arial" w:hAnsi="Arial" w:cs="Arial"/>
        </w:rPr>
      </w:pPr>
      <w:r w:rsidRPr="00DA1B72">
        <w:rPr>
          <w:rFonts w:ascii="Arial" w:hAnsi="Arial" w:cs="Arial"/>
        </w:rPr>
        <w:t>Este punto va de la mano del anterior, de nada servirá que hagas un presupuesto si no te detienes a analizarlo y buscas maneras de llevarlo a la práctica.</w:t>
      </w:r>
    </w:p>
    <w:p w14:paraId="42E6D0B7" w14:textId="77777777" w:rsidR="00A02902" w:rsidRPr="00C95472" w:rsidRDefault="00A02902" w:rsidP="00C95472">
      <w:pPr>
        <w:pStyle w:val="Prrafodelista"/>
        <w:shd w:val="clear" w:color="auto" w:fill="FFFFFF"/>
        <w:spacing w:after="0" w:line="240" w:lineRule="auto"/>
        <w:jc w:val="both"/>
        <w:rPr>
          <w:rFonts w:ascii="Arial" w:eastAsia="Times New Roman" w:hAnsi="Arial" w:cs="Arial"/>
          <w:sz w:val="24"/>
          <w:szCs w:val="24"/>
          <w:lang w:eastAsia="es-ES"/>
        </w:rPr>
      </w:pPr>
      <w:r w:rsidRPr="00C95472">
        <w:rPr>
          <w:rFonts w:ascii="Arial" w:eastAsia="Times New Roman" w:hAnsi="Arial" w:cs="Arial"/>
          <w:sz w:val="24"/>
          <w:szCs w:val="24"/>
          <w:lang w:eastAsia="es-ES"/>
        </w:rPr>
        <w:t>Eso sí, no se trata de obsesionarse con revisar los números todos los días(contabilidad)</w:t>
      </w:r>
    </w:p>
    <w:p w14:paraId="357DD1EC" w14:textId="77777777" w:rsidR="00DA1B72" w:rsidRDefault="00DA1B72" w:rsidP="00C95472">
      <w:pPr>
        <w:pStyle w:val="NormalWeb"/>
        <w:shd w:val="clear" w:color="auto" w:fill="FFFFFF"/>
        <w:spacing w:before="0" w:beforeAutospacing="0" w:after="0" w:afterAutospacing="0"/>
        <w:ind w:left="720"/>
        <w:jc w:val="both"/>
        <w:rPr>
          <w:rFonts w:ascii="Arial" w:hAnsi="Arial" w:cs="Arial"/>
        </w:rPr>
      </w:pPr>
      <w:r>
        <w:rPr>
          <w:rFonts w:ascii="Arial" w:hAnsi="Arial" w:cs="Arial"/>
        </w:rPr>
        <w:t>D</w:t>
      </w:r>
      <w:r w:rsidR="00986C63" w:rsidRPr="00DA1B72">
        <w:rPr>
          <w:rFonts w:ascii="Arial" w:hAnsi="Arial" w:cs="Arial"/>
        </w:rPr>
        <w:t>ebes conocer qué es lo que quieres a largo, mediano y corto plazo, de esta forma sabrás cuánto dinero necesitas ahorrar o qué acciones debes emprender.</w:t>
      </w:r>
    </w:p>
    <w:p w14:paraId="4F34854D" w14:textId="3BD6AB7E" w:rsidR="00A02902" w:rsidRPr="007D1BC8" w:rsidRDefault="00A02902" w:rsidP="00C95472">
      <w:pPr>
        <w:pStyle w:val="NormalWeb"/>
        <w:numPr>
          <w:ilvl w:val="0"/>
          <w:numId w:val="9"/>
        </w:numPr>
        <w:shd w:val="clear" w:color="auto" w:fill="FFFFFF"/>
        <w:spacing w:after="0" w:afterAutospacing="0"/>
        <w:jc w:val="both"/>
        <w:rPr>
          <w:rFonts w:ascii="Arial" w:hAnsi="Arial" w:cs="Arial"/>
        </w:rPr>
      </w:pPr>
      <w:r w:rsidRPr="007D1BC8">
        <w:rPr>
          <w:rFonts w:ascii="Arial" w:hAnsi="Arial" w:cs="Arial"/>
          <w:b/>
          <w:bCs/>
        </w:rPr>
        <w:t>Define tus metas de ahorro</w:t>
      </w:r>
    </w:p>
    <w:p w14:paraId="2CEAA96D" w14:textId="77777777" w:rsidR="00A02902" w:rsidRPr="00C95472" w:rsidRDefault="00A02902" w:rsidP="00C95472">
      <w:pPr>
        <w:pStyle w:val="Prrafodelista"/>
        <w:shd w:val="clear" w:color="auto" w:fill="FFFFFF"/>
        <w:spacing w:after="0" w:line="360" w:lineRule="atLeast"/>
        <w:jc w:val="both"/>
        <w:rPr>
          <w:rFonts w:ascii="Arial" w:eastAsia="Times New Roman" w:hAnsi="Arial" w:cs="Arial"/>
          <w:sz w:val="24"/>
          <w:szCs w:val="24"/>
          <w:lang w:eastAsia="es-ES"/>
        </w:rPr>
      </w:pPr>
      <w:r w:rsidRPr="00C95472">
        <w:rPr>
          <w:rFonts w:ascii="Arial" w:eastAsia="Times New Roman" w:hAnsi="Arial" w:cs="Arial"/>
          <w:sz w:val="24"/>
          <w:szCs w:val="24"/>
          <w:lang w:eastAsia="es-ES"/>
        </w:rPr>
        <w:t>Si ya estás listo para comenzar a guardar cierto porcentaje de tu dinero, es recomendable que hagas 3 distintos tipos de ahorro que a continuación abordaremos.</w:t>
      </w:r>
    </w:p>
    <w:p w14:paraId="417274E4" w14:textId="77777777" w:rsidR="00A02902" w:rsidRPr="00C95472" w:rsidRDefault="00A02902" w:rsidP="00C95472">
      <w:pPr>
        <w:pStyle w:val="Prrafodelista"/>
        <w:numPr>
          <w:ilvl w:val="0"/>
          <w:numId w:val="9"/>
        </w:numPr>
        <w:shd w:val="clear" w:color="auto" w:fill="FFFFFF"/>
        <w:spacing w:after="0" w:line="240" w:lineRule="auto"/>
        <w:jc w:val="both"/>
        <w:rPr>
          <w:rFonts w:ascii="Arial" w:eastAsia="Times New Roman" w:hAnsi="Arial" w:cs="Arial"/>
          <w:sz w:val="24"/>
          <w:szCs w:val="24"/>
          <w:lang w:eastAsia="es-ES"/>
        </w:rPr>
      </w:pPr>
      <w:r w:rsidRPr="00C95472">
        <w:rPr>
          <w:rFonts w:ascii="Arial" w:eastAsia="Times New Roman" w:hAnsi="Arial" w:cs="Arial"/>
          <w:b/>
          <w:bCs/>
          <w:sz w:val="24"/>
          <w:szCs w:val="24"/>
          <w:lang w:eastAsia="es-ES"/>
        </w:rPr>
        <w:t>Ahorro a corto plazo. </w:t>
      </w:r>
      <w:r w:rsidRPr="00C95472">
        <w:rPr>
          <w:rFonts w:ascii="Arial" w:eastAsia="Times New Roman" w:hAnsi="Arial" w:cs="Arial"/>
          <w:sz w:val="24"/>
          <w:szCs w:val="24"/>
          <w:lang w:eastAsia="es-ES"/>
        </w:rPr>
        <w:t>Conlleva que definas ciertas metas que quieras cumplir en algunos meses o hasta un año</w:t>
      </w:r>
    </w:p>
    <w:p w14:paraId="316367F6" w14:textId="77777777" w:rsidR="00DA1B72" w:rsidRPr="00C95472" w:rsidRDefault="00A02902" w:rsidP="00C95472">
      <w:pPr>
        <w:pStyle w:val="Prrafodelista"/>
        <w:numPr>
          <w:ilvl w:val="0"/>
          <w:numId w:val="9"/>
        </w:numPr>
        <w:shd w:val="clear" w:color="auto" w:fill="FFFFFF"/>
        <w:spacing w:after="0" w:line="240" w:lineRule="auto"/>
        <w:jc w:val="both"/>
        <w:rPr>
          <w:rFonts w:ascii="Arial" w:eastAsia="Times New Roman" w:hAnsi="Arial" w:cs="Arial"/>
          <w:sz w:val="24"/>
          <w:szCs w:val="24"/>
          <w:lang w:eastAsia="es-ES"/>
        </w:rPr>
      </w:pPr>
      <w:r w:rsidRPr="00C95472">
        <w:rPr>
          <w:rFonts w:ascii="Arial" w:eastAsia="Times New Roman" w:hAnsi="Arial" w:cs="Arial"/>
          <w:b/>
          <w:bCs/>
          <w:sz w:val="24"/>
          <w:szCs w:val="24"/>
          <w:lang w:eastAsia="es-ES"/>
        </w:rPr>
        <w:t>Fondo de emergencias</w:t>
      </w:r>
      <w:r w:rsidRPr="00C95472">
        <w:rPr>
          <w:rFonts w:ascii="Arial" w:eastAsia="Times New Roman" w:hAnsi="Arial" w:cs="Arial"/>
          <w:sz w:val="24"/>
          <w:szCs w:val="24"/>
          <w:lang w:eastAsia="es-ES"/>
        </w:rPr>
        <w:t>. Una de las cosas que puede llegar a desestabilizar tu bolsillo es el no tener dinero para solventar los imprevistos que pueden ser desde lo más básico como que se te descompuso la computadora el celular, hasta situaciones de mayor preocupación como los accidentes o enfermedades.</w:t>
      </w:r>
    </w:p>
    <w:p w14:paraId="6625A4D7" w14:textId="7F4602C6" w:rsidR="00A02902" w:rsidRPr="00C95472" w:rsidRDefault="00A02902" w:rsidP="00C95472">
      <w:pPr>
        <w:pStyle w:val="Prrafodelista"/>
        <w:numPr>
          <w:ilvl w:val="0"/>
          <w:numId w:val="9"/>
        </w:numPr>
        <w:shd w:val="clear" w:color="auto" w:fill="FFFFFF"/>
        <w:spacing w:after="0" w:line="240" w:lineRule="auto"/>
        <w:jc w:val="both"/>
        <w:rPr>
          <w:rFonts w:ascii="Arial" w:eastAsia="Times New Roman" w:hAnsi="Arial" w:cs="Arial"/>
          <w:sz w:val="24"/>
          <w:szCs w:val="24"/>
          <w:lang w:eastAsia="es-ES"/>
        </w:rPr>
      </w:pPr>
      <w:r w:rsidRPr="00C95472">
        <w:rPr>
          <w:rFonts w:ascii="Arial" w:eastAsia="Times New Roman" w:hAnsi="Arial" w:cs="Arial"/>
          <w:b/>
          <w:bCs/>
          <w:sz w:val="24"/>
          <w:szCs w:val="24"/>
          <w:lang w:eastAsia="es-ES"/>
        </w:rPr>
        <w:t>Ahorro e inversión a largo plazo.</w:t>
      </w:r>
      <w:r w:rsidRPr="00C95472">
        <w:rPr>
          <w:rFonts w:ascii="Arial" w:eastAsia="Times New Roman" w:hAnsi="Arial" w:cs="Arial"/>
          <w:sz w:val="24"/>
          <w:szCs w:val="24"/>
          <w:lang w:eastAsia="es-ES"/>
        </w:rPr>
        <w:t> </w:t>
      </w:r>
    </w:p>
    <w:p w14:paraId="74CA5334" w14:textId="77777777" w:rsidR="00DA1B72" w:rsidRPr="00C95472" w:rsidRDefault="00A02902" w:rsidP="00C95472">
      <w:pPr>
        <w:pStyle w:val="Prrafodelista"/>
        <w:shd w:val="clear" w:color="auto" w:fill="FFFFFF"/>
        <w:spacing w:after="0" w:line="360" w:lineRule="atLeast"/>
        <w:jc w:val="both"/>
        <w:rPr>
          <w:rFonts w:ascii="Arial" w:eastAsia="Times New Roman" w:hAnsi="Arial" w:cs="Arial"/>
          <w:sz w:val="24"/>
          <w:szCs w:val="24"/>
          <w:lang w:eastAsia="es-ES"/>
        </w:rPr>
      </w:pPr>
      <w:r w:rsidRPr="00C95472">
        <w:rPr>
          <w:rFonts w:ascii="Arial" w:eastAsia="Times New Roman" w:hAnsi="Arial" w:cs="Arial"/>
          <w:sz w:val="24"/>
          <w:szCs w:val="24"/>
          <w:lang w:eastAsia="es-ES"/>
        </w:rPr>
        <w:t>Si hoy empiezas a invertir en un plan para tu futuro, aunque sea con una cantidad pequeña, además de acostumbrarte a ahorrar, iniciarás a generar intereses y sin darte cuenta en algunos años tendrás una cantidad bastante considerable.</w:t>
      </w:r>
    </w:p>
    <w:p w14:paraId="721FA678" w14:textId="1775D46A" w:rsidR="00DA1B72" w:rsidRPr="00C95472" w:rsidRDefault="00986C63" w:rsidP="00C95472">
      <w:pPr>
        <w:pStyle w:val="Prrafodelista"/>
        <w:numPr>
          <w:ilvl w:val="0"/>
          <w:numId w:val="9"/>
        </w:numPr>
        <w:shd w:val="clear" w:color="auto" w:fill="FFFFFF"/>
        <w:spacing w:after="0" w:line="360" w:lineRule="atLeast"/>
        <w:jc w:val="both"/>
        <w:rPr>
          <w:rFonts w:ascii="Arial" w:eastAsia="Times New Roman" w:hAnsi="Arial" w:cs="Arial"/>
          <w:sz w:val="24"/>
          <w:szCs w:val="24"/>
          <w:lang w:eastAsia="es-ES"/>
        </w:rPr>
      </w:pPr>
      <w:r w:rsidRPr="00C95472">
        <w:rPr>
          <w:rStyle w:val="Textoennegrita"/>
          <w:rFonts w:ascii="Arial" w:hAnsi="Arial" w:cs="Arial"/>
          <w:sz w:val="24"/>
          <w:szCs w:val="24"/>
        </w:rPr>
        <w:t>Oportunidades de inversión:</w:t>
      </w:r>
      <w:r w:rsidRPr="00C95472">
        <w:rPr>
          <w:rFonts w:ascii="Arial" w:hAnsi="Arial" w:cs="Arial"/>
          <w:sz w:val="24"/>
          <w:szCs w:val="24"/>
        </w:rPr>
        <w:t xml:space="preserve"> es tiempo de que tu dinero produzca sobre la base de lo que has ahorrado. Puedes evaluar diferentes oportunidades para invertir como crear o ser socio de </w:t>
      </w:r>
      <w:r w:rsidR="00A02902" w:rsidRPr="00C95472">
        <w:rPr>
          <w:rFonts w:ascii="Arial" w:hAnsi="Arial" w:cs="Arial"/>
          <w:sz w:val="24"/>
          <w:szCs w:val="24"/>
        </w:rPr>
        <w:t xml:space="preserve">otro </w:t>
      </w:r>
      <w:r w:rsidR="00DA1B72" w:rsidRPr="00C95472">
        <w:rPr>
          <w:rFonts w:ascii="Arial" w:hAnsi="Arial" w:cs="Arial"/>
          <w:sz w:val="24"/>
          <w:szCs w:val="24"/>
        </w:rPr>
        <w:t>negocio entre</w:t>
      </w:r>
      <w:r w:rsidRPr="00C95472">
        <w:rPr>
          <w:rFonts w:ascii="Arial" w:hAnsi="Arial" w:cs="Arial"/>
          <w:sz w:val="24"/>
          <w:szCs w:val="24"/>
        </w:rPr>
        <w:t xml:space="preserve"> otras.</w:t>
      </w:r>
    </w:p>
    <w:p w14:paraId="5FB0202C" w14:textId="555D29F6" w:rsidR="00DA1B72" w:rsidRPr="00C95472" w:rsidRDefault="00986C63" w:rsidP="00C95472">
      <w:pPr>
        <w:pStyle w:val="Prrafodelista"/>
        <w:numPr>
          <w:ilvl w:val="0"/>
          <w:numId w:val="9"/>
        </w:numPr>
        <w:shd w:val="clear" w:color="auto" w:fill="FFFFFF"/>
        <w:spacing w:after="0" w:line="360" w:lineRule="atLeast"/>
        <w:jc w:val="both"/>
        <w:rPr>
          <w:rFonts w:ascii="Arial" w:eastAsia="Times New Roman" w:hAnsi="Arial" w:cs="Arial"/>
          <w:sz w:val="24"/>
          <w:szCs w:val="24"/>
          <w:lang w:eastAsia="es-ES"/>
        </w:rPr>
      </w:pPr>
      <w:r w:rsidRPr="00C95472">
        <w:rPr>
          <w:rStyle w:val="Textoennegrita"/>
          <w:rFonts w:ascii="Arial" w:hAnsi="Arial" w:cs="Arial"/>
          <w:sz w:val="24"/>
          <w:szCs w:val="24"/>
        </w:rPr>
        <w:t>Manejo de deudas</w:t>
      </w:r>
      <w:r w:rsidRPr="00C95472">
        <w:rPr>
          <w:rFonts w:ascii="Arial" w:hAnsi="Arial" w:cs="Arial"/>
          <w:sz w:val="24"/>
          <w:szCs w:val="24"/>
        </w:rPr>
        <w:t>: el objetivo con tus finanzas personales no sólo se centra en los gastos, el ahorro y las inversiones, también es necesario que </w:t>
      </w:r>
      <w:hyperlink r:id="rId5" w:history="1">
        <w:r w:rsidRPr="00C95472">
          <w:rPr>
            <w:rStyle w:val="Hipervnculo"/>
            <w:rFonts w:ascii="Arial" w:hAnsi="Arial" w:cs="Arial"/>
            <w:color w:val="auto"/>
            <w:sz w:val="24"/>
            <w:szCs w:val="24"/>
            <w:u w:val="none"/>
          </w:rPr>
          <w:t>evalúes tus deudas</w:t>
        </w:r>
      </w:hyperlink>
      <w:r w:rsidRPr="00C95472">
        <w:rPr>
          <w:rFonts w:ascii="Arial" w:hAnsi="Arial" w:cs="Arial"/>
          <w:sz w:val="24"/>
          <w:szCs w:val="24"/>
        </w:rPr>
        <w:t>: cuándo las adquiriste y cómo las manejarás.</w:t>
      </w:r>
    </w:p>
    <w:p w14:paraId="67772CB9" w14:textId="77777777" w:rsidR="00C95472" w:rsidRDefault="007D1BC8" w:rsidP="00C95472">
      <w:pPr>
        <w:pStyle w:val="NormalWeb"/>
        <w:numPr>
          <w:ilvl w:val="0"/>
          <w:numId w:val="9"/>
        </w:numPr>
        <w:shd w:val="clear" w:color="auto" w:fill="FFFFFF"/>
        <w:spacing w:before="0" w:beforeAutospacing="0" w:after="0" w:afterAutospacing="0"/>
        <w:jc w:val="both"/>
        <w:rPr>
          <w:rFonts w:ascii="Arial" w:hAnsi="Arial" w:cs="Arial"/>
        </w:rPr>
      </w:pPr>
      <w:r w:rsidRPr="007D1BC8">
        <w:rPr>
          <w:rFonts w:ascii="Arial" w:hAnsi="Arial" w:cs="Arial"/>
          <w:b/>
          <w:bCs/>
        </w:rPr>
        <w:t>Sé disciplinado</w:t>
      </w:r>
    </w:p>
    <w:p w14:paraId="48894BBB" w14:textId="55B04C97" w:rsidR="00DA1B72" w:rsidRDefault="007D1BC8" w:rsidP="00C95472">
      <w:pPr>
        <w:pStyle w:val="NormalWeb"/>
        <w:shd w:val="clear" w:color="auto" w:fill="FFFFFF"/>
        <w:spacing w:before="0" w:beforeAutospacing="0" w:after="0" w:afterAutospacing="0"/>
        <w:ind w:left="720"/>
        <w:jc w:val="both"/>
        <w:rPr>
          <w:rFonts w:ascii="Arial" w:hAnsi="Arial" w:cs="Arial"/>
        </w:rPr>
      </w:pPr>
      <w:r w:rsidRPr="00C95472">
        <w:rPr>
          <w:rFonts w:ascii="Arial" w:hAnsi="Arial" w:cs="Arial"/>
        </w:rPr>
        <w:t>El autocontrol es la clave para el éxito de todo lo anterior. Como lo hablamos en todo este artículo, la clave está en que establezcas tus metas y aprendas a respetarlas</w:t>
      </w:r>
    </w:p>
    <w:p w14:paraId="070EB341" w14:textId="66E901DF" w:rsidR="00986C63" w:rsidRDefault="007D1BC8" w:rsidP="00C95472">
      <w:pPr>
        <w:pStyle w:val="NormalWeb"/>
        <w:shd w:val="clear" w:color="auto" w:fill="FFFFFF"/>
        <w:spacing w:before="0" w:beforeAutospacing="0" w:after="0" w:afterAutospacing="0"/>
        <w:ind w:left="720"/>
        <w:jc w:val="both"/>
        <w:rPr>
          <w:rFonts w:ascii="Arial" w:hAnsi="Arial" w:cs="Arial"/>
        </w:rPr>
      </w:pPr>
      <w:r w:rsidRPr="007D1BC8">
        <w:rPr>
          <w:rFonts w:ascii="Arial" w:hAnsi="Arial" w:cs="Arial"/>
        </w:rPr>
        <w:t>Como pudiste ver, alcanzar la estabilidad económica está en tus manos. Enfócate y ten siempre presente tus objetivos para que nada logre desviarte de lo que quieras alcanzar.</w:t>
      </w:r>
    </w:p>
    <w:p w14:paraId="611AD67C" w14:textId="77777777" w:rsidR="00C95472" w:rsidRDefault="00C95472" w:rsidP="00C95472">
      <w:pPr>
        <w:shd w:val="clear" w:color="auto" w:fill="FFFFFF"/>
        <w:spacing w:after="24" w:line="240" w:lineRule="auto"/>
        <w:jc w:val="both"/>
        <w:rPr>
          <w:rFonts w:ascii="Arial" w:eastAsia="Times New Roman" w:hAnsi="Arial" w:cs="Arial"/>
          <w:b/>
          <w:bCs/>
          <w:sz w:val="24"/>
          <w:szCs w:val="24"/>
          <w:lang w:eastAsia="es-ES"/>
        </w:rPr>
      </w:pPr>
    </w:p>
    <w:p w14:paraId="59EB4E2C" w14:textId="7A0A8ED6" w:rsidR="00DA1B72" w:rsidRPr="00C86101" w:rsidRDefault="007F7DCB" w:rsidP="00C95472">
      <w:pPr>
        <w:pStyle w:val="Prrafodelista"/>
        <w:numPr>
          <w:ilvl w:val="0"/>
          <w:numId w:val="1"/>
        </w:numPr>
        <w:shd w:val="clear" w:color="auto" w:fill="FFFFFF"/>
        <w:spacing w:after="24" w:line="240" w:lineRule="auto"/>
        <w:jc w:val="both"/>
        <w:rPr>
          <w:rFonts w:ascii="Arial" w:eastAsia="Times New Roman" w:hAnsi="Arial" w:cs="Arial"/>
          <w:b/>
          <w:bCs/>
          <w:color w:val="FF0000"/>
          <w:sz w:val="24"/>
          <w:szCs w:val="24"/>
          <w:lang w:eastAsia="es-ES"/>
        </w:rPr>
      </w:pPr>
      <w:r w:rsidRPr="00C86101">
        <w:rPr>
          <w:rFonts w:ascii="Arial" w:eastAsia="Times New Roman" w:hAnsi="Arial" w:cs="Arial"/>
          <w:b/>
          <w:bCs/>
          <w:color w:val="FF0000"/>
          <w:sz w:val="24"/>
          <w:szCs w:val="24"/>
          <w:lang w:eastAsia="es-ES"/>
        </w:rPr>
        <w:t>¿CÓMO LOGRAR CRECIMIENTO ECONÓMICO?</w:t>
      </w:r>
    </w:p>
    <w:p w14:paraId="7EBC9CA1" w14:textId="77777777" w:rsidR="00DA1B72" w:rsidRDefault="00DF71D5" w:rsidP="00C95472">
      <w:pPr>
        <w:shd w:val="clear" w:color="auto" w:fill="FFFFFF"/>
        <w:spacing w:after="24" w:line="240" w:lineRule="auto"/>
        <w:jc w:val="both"/>
        <w:rPr>
          <w:rFonts w:ascii="Arial" w:eastAsia="Times New Roman" w:hAnsi="Arial" w:cs="Arial"/>
          <w:b/>
          <w:bCs/>
          <w:sz w:val="24"/>
          <w:szCs w:val="24"/>
          <w:lang w:eastAsia="es-ES"/>
        </w:rPr>
      </w:pPr>
      <w:r w:rsidRPr="00DA1B72">
        <w:rPr>
          <w:rFonts w:ascii="Arial" w:hAnsi="Arial" w:cs="Arial"/>
          <w:sz w:val="24"/>
          <w:szCs w:val="24"/>
        </w:rPr>
        <w:t>El crecimiento económico es el incremento de la renta en un plazo de tiempo. Lo más habitual es medirlo de forma mensual, semestral o anual, para comparar cómo ha crecido el negocio.</w:t>
      </w:r>
    </w:p>
    <w:p w14:paraId="7A262775" w14:textId="578404E5" w:rsidR="00F07250" w:rsidRPr="00DA1B72" w:rsidRDefault="00DF71D5" w:rsidP="00C95472">
      <w:pPr>
        <w:shd w:val="clear" w:color="auto" w:fill="FFFFFF"/>
        <w:spacing w:before="100" w:beforeAutospacing="1" w:after="24" w:line="240" w:lineRule="auto"/>
        <w:jc w:val="both"/>
        <w:rPr>
          <w:rFonts w:ascii="Arial" w:eastAsia="Times New Roman" w:hAnsi="Arial" w:cs="Arial"/>
          <w:b/>
          <w:bCs/>
          <w:sz w:val="24"/>
          <w:szCs w:val="24"/>
          <w:lang w:eastAsia="es-ES"/>
        </w:rPr>
      </w:pPr>
      <w:r w:rsidRPr="00DA1B72">
        <w:rPr>
          <w:rFonts w:ascii="Arial" w:hAnsi="Arial" w:cs="Arial"/>
          <w:sz w:val="24"/>
          <w:szCs w:val="24"/>
        </w:rPr>
        <w:t xml:space="preserve">Las razones del crecimiento económico son diversas, pero entre ellas destacan el progreso técnico, la inversión y la acumulación de capital, tanto capital físico como humano. También cuenta la apertura a los </w:t>
      </w:r>
      <w:r w:rsidR="00986C63" w:rsidRPr="00DA1B72">
        <w:rPr>
          <w:rFonts w:ascii="Arial" w:hAnsi="Arial" w:cs="Arial"/>
          <w:sz w:val="24"/>
          <w:szCs w:val="24"/>
        </w:rPr>
        <w:t>mercados. (nuevas sucursales, ampliación del local o diversificar productos)</w:t>
      </w:r>
    </w:p>
    <w:p w14:paraId="7F59DD1A" w14:textId="77777777" w:rsidR="00DA1B72" w:rsidRPr="00DA1B72" w:rsidRDefault="00DA1B72" w:rsidP="00DA1B72">
      <w:pPr>
        <w:jc w:val="both"/>
        <w:rPr>
          <w:rFonts w:ascii="Arial" w:hAnsi="Arial" w:cs="Arial"/>
          <w:sz w:val="24"/>
          <w:szCs w:val="24"/>
        </w:rPr>
      </w:pPr>
    </w:p>
    <w:sectPr w:rsidR="00DA1B72" w:rsidRPr="00DA1B72" w:rsidSect="00F072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52E1"/>
    <w:multiLevelType w:val="hybridMultilevel"/>
    <w:tmpl w:val="AA18EFD6"/>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170F6099"/>
    <w:multiLevelType w:val="hybridMultilevel"/>
    <w:tmpl w:val="4D4A8C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070455"/>
    <w:multiLevelType w:val="multilevel"/>
    <w:tmpl w:val="CBE8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7816C5"/>
    <w:multiLevelType w:val="multilevel"/>
    <w:tmpl w:val="532413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BBC611A"/>
    <w:multiLevelType w:val="multilevel"/>
    <w:tmpl w:val="F330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FF327B"/>
    <w:multiLevelType w:val="multilevel"/>
    <w:tmpl w:val="B69A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277126"/>
    <w:multiLevelType w:val="hybridMultilevel"/>
    <w:tmpl w:val="FCD65C5C"/>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9E22EAC"/>
    <w:multiLevelType w:val="hybridMultilevel"/>
    <w:tmpl w:val="6506FD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C9363FF"/>
    <w:multiLevelType w:val="hybridMultilevel"/>
    <w:tmpl w:val="EAEAC63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22850284">
    <w:abstractNumId w:val="3"/>
  </w:num>
  <w:num w:numId="2" w16cid:durableId="1711418168">
    <w:abstractNumId w:val="4"/>
  </w:num>
  <w:num w:numId="3" w16cid:durableId="1715543809">
    <w:abstractNumId w:val="2"/>
  </w:num>
  <w:num w:numId="4" w16cid:durableId="1271430840">
    <w:abstractNumId w:val="0"/>
  </w:num>
  <w:num w:numId="5" w16cid:durableId="232549719">
    <w:abstractNumId w:val="5"/>
  </w:num>
  <w:num w:numId="6" w16cid:durableId="482814915">
    <w:abstractNumId w:val="7"/>
  </w:num>
  <w:num w:numId="7" w16cid:durableId="913465440">
    <w:abstractNumId w:val="1"/>
  </w:num>
  <w:num w:numId="8" w16cid:durableId="1325014214">
    <w:abstractNumId w:val="6"/>
  </w:num>
  <w:num w:numId="9" w16cid:durableId="12225975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DF0"/>
    <w:rsid w:val="007D1BC8"/>
    <w:rsid w:val="007F7DCB"/>
    <w:rsid w:val="00986C63"/>
    <w:rsid w:val="00A02902"/>
    <w:rsid w:val="00C86101"/>
    <w:rsid w:val="00C95472"/>
    <w:rsid w:val="00DA1B72"/>
    <w:rsid w:val="00DF71D5"/>
    <w:rsid w:val="00E73DF0"/>
    <w:rsid w:val="00E82902"/>
    <w:rsid w:val="00EB60BD"/>
    <w:rsid w:val="00F072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D2BB"/>
  <w15:chartTrackingRefBased/>
  <w15:docId w15:val="{7F562017-4D97-4908-B946-1C499A7C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0725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07250"/>
    <w:pPr>
      <w:ind w:left="720"/>
      <w:contextualSpacing/>
    </w:pPr>
  </w:style>
  <w:style w:type="character" w:styleId="Hipervnculo">
    <w:name w:val="Hyperlink"/>
    <w:basedOn w:val="Fuentedeprrafopredeter"/>
    <w:uiPriority w:val="99"/>
    <w:semiHidden/>
    <w:unhideWhenUsed/>
    <w:rsid w:val="007F7DCB"/>
    <w:rPr>
      <w:color w:val="0000FF"/>
      <w:u w:val="single"/>
    </w:rPr>
  </w:style>
  <w:style w:type="character" w:styleId="Textoennegrita">
    <w:name w:val="Strong"/>
    <w:basedOn w:val="Fuentedeprrafopredeter"/>
    <w:uiPriority w:val="22"/>
    <w:qFormat/>
    <w:rsid w:val="00986C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285979">
      <w:bodyDiv w:val="1"/>
      <w:marLeft w:val="0"/>
      <w:marRight w:val="0"/>
      <w:marTop w:val="0"/>
      <w:marBottom w:val="0"/>
      <w:divBdr>
        <w:top w:val="none" w:sz="0" w:space="0" w:color="auto"/>
        <w:left w:val="none" w:sz="0" w:space="0" w:color="auto"/>
        <w:bottom w:val="none" w:sz="0" w:space="0" w:color="auto"/>
        <w:right w:val="none" w:sz="0" w:space="0" w:color="auto"/>
      </w:divBdr>
    </w:div>
    <w:div w:id="889725583">
      <w:bodyDiv w:val="1"/>
      <w:marLeft w:val="0"/>
      <w:marRight w:val="0"/>
      <w:marTop w:val="0"/>
      <w:marBottom w:val="0"/>
      <w:divBdr>
        <w:top w:val="none" w:sz="0" w:space="0" w:color="auto"/>
        <w:left w:val="none" w:sz="0" w:space="0" w:color="auto"/>
        <w:bottom w:val="none" w:sz="0" w:space="0" w:color="auto"/>
        <w:right w:val="none" w:sz="0" w:space="0" w:color="auto"/>
      </w:divBdr>
    </w:div>
    <w:div w:id="927039210">
      <w:bodyDiv w:val="1"/>
      <w:marLeft w:val="0"/>
      <w:marRight w:val="0"/>
      <w:marTop w:val="0"/>
      <w:marBottom w:val="0"/>
      <w:divBdr>
        <w:top w:val="none" w:sz="0" w:space="0" w:color="auto"/>
        <w:left w:val="none" w:sz="0" w:space="0" w:color="auto"/>
        <w:bottom w:val="none" w:sz="0" w:space="0" w:color="auto"/>
        <w:right w:val="none" w:sz="0" w:space="0" w:color="auto"/>
      </w:divBdr>
    </w:div>
    <w:div w:id="1772244088">
      <w:bodyDiv w:val="1"/>
      <w:marLeft w:val="0"/>
      <w:marRight w:val="0"/>
      <w:marTop w:val="0"/>
      <w:marBottom w:val="0"/>
      <w:divBdr>
        <w:top w:val="none" w:sz="0" w:space="0" w:color="auto"/>
        <w:left w:val="none" w:sz="0" w:space="0" w:color="auto"/>
        <w:bottom w:val="none" w:sz="0" w:space="0" w:color="auto"/>
        <w:right w:val="none" w:sz="0" w:space="0" w:color="auto"/>
      </w:divBdr>
    </w:div>
    <w:div w:id="2035955474">
      <w:bodyDiv w:val="1"/>
      <w:marLeft w:val="0"/>
      <w:marRight w:val="0"/>
      <w:marTop w:val="0"/>
      <w:marBottom w:val="0"/>
      <w:divBdr>
        <w:top w:val="none" w:sz="0" w:space="0" w:color="auto"/>
        <w:left w:val="none" w:sz="0" w:space="0" w:color="auto"/>
        <w:bottom w:val="none" w:sz="0" w:space="0" w:color="auto"/>
        <w:right w:val="none" w:sz="0" w:space="0" w:color="auto"/>
      </w:divBdr>
      <w:divsChild>
        <w:div w:id="194083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trepreneur.com/article/home/index.php?p=nota&amp;idNota=994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943</Words>
  <Characters>5192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 Montenegro</dc:creator>
  <cp:keywords/>
  <dc:description/>
  <cp:lastModifiedBy>Rosita Montenegro</cp:lastModifiedBy>
  <cp:revision>6</cp:revision>
  <dcterms:created xsi:type="dcterms:W3CDTF">2020-08-09T03:01:00Z</dcterms:created>
  <dcterms:modified xsi:type="dcterms:W3CDTF">2025-07-17T01:07:00Z</dcterms:modified>
</cp:coreProperties>
</file>