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7237" w14:textId="0AA72E25" w:rsidR="00AB7A3C" w:rsidRDefault="00FC582E" w:rsidP="00705AB9">
      <w:pPr>
        <w:spacing w:after="0"/>
        <w:jc w:val="center"/>
        <w:rPr>
          <w:b/>
          <w:bCs/>
          <w:sz w:val="32"/>
          <w:szCs w:val="32"/>
        </w:rPr>
      </w:pPr>
      <w:r w:rsidRPr="00FC582E">
        <w:rPr>
          <w:b/>
          <w:bCs/>
          <w:sz w:val="32"/>
          <w:szCs w:val="32"/>
        </w:rPr>
        <w:t>“</w:t>
      </w:r>
      <w:proofErr w:type="spellStart"/>
      <w:r w:rsidRPr="00FC582E">
        <w:rPr>
          <w:b/>
          <w:bCs/>
          <w:sz w:val="32"/>
          <w:szCs w:val="32"/>
        </w:rPr>
        <w:t>Serás</w:t>
      </w:r>
      <w:proofErr w:type="spellEnd"/>
      <w:r w:rsidRPr="00FC582E">
        <w:rPr>
          <w:b/>
          <w:bCs/>
          <w:sz w:val="32"/>
          <w:szCs w:val="32"/>
        </w:rPr>
        <w:t xml:space="preserve"> Madre”</w:t>
      </w:r>
    </w:p>
    <w:p w14:paraId="0D9B04CE" w14:textId="5E7D6A38" w:rsidR="00FC582E" w:rsidRPr="00705AB9" w:rsidRDefault="00705AB9" w:rsidP="00705AB9">
      <w:pPr>
        <w:spacing w:after="0"/>
        <w:jc w:val="center"/>
        <w:rPr>
          <w:b/>
          <w:bCs/>
          <w:sz w:val="28"/>
          <w:szCs w:val="28"/>
        </w:rPr>
        <w:sectPr w:rsidR="00FC582E" w:rsidRPr="00705A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versión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corregida</w:t>
      </w:r>
      <w:proofErr w:type="spellEnd"/>
      <w:r>
        <w:rPr>
          <w:b/>
          <w:bCs/>
          <w:sz w:val="28"/>
          <w:szCs w:val="28"/>
        </w:rPr>
        <w:t>)</w:t>
      </w:r>
    </w:p>
    <w:p w14:paraId="13A4EED1" w14:textId="77777777" w:rsidR="00705AB9" w:rsidRDefault="00705AB9" w:rsidP="00705AB9">
      <w:pPr>
        <w:spacing w:after="0"/>
        <w:rPr>
          <w:lang w:val="es-NI"/>
        </w:rPr>
      </w:pPr>
    </w:p>
    <w:p w14:paraId="40F2DA4A" w14:textId="50D84391" w:rsidR="00FC582E" w:rsidRDefault="00FC582E" w:rsidP="00705AB9">
      <w:pPr>
        <w:spacing w:after="0"/>
        <w:jc w:val="center"/>
        <w:rPr>
          <w:lang w:val="es-NI"/>
        </w:rPr>
      </w:pPr>
      <w:r w:rsidRPr="00FC582E">
        <w:rPr>
          <w:lang w:val="es-NI"/>
        </w:rPr>
        <w:t>Desesperado se hallaba el Padre,</w:t>
      </w:r>
    </w:p>
    <w:p w14:paraId="16A8CCAE" w14:textId="274BC125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buscando desde celestial mirador</w:t>
      </w:r>
    </w:p>
    <w:p w14:paraId="3E1DF6D9" w14:textId="72BEB5B2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a quien concebiría al Salvador,</w:t>
      </w:r>
    </w:p>
    <w:p w14:paraId="6C1C0E30" w14:textId="49CD575C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a quien se habría de llamar Madre.</w:t>
      </w:r>
    </w:p>
    <w:p w14:paraId="4204482F" w14:textId="77777777" w:rsidR="00FC582E" w:rsidRDefault="00FC582E" w:rsidP="00FC582E">
      <w:pPr>
        <w:spacing w:after="0"/>
        <w:rPr>
          <w:lang w:val="es-NI"/>
        </w:rPr>
      </w:pPr>
    </w:p>
    <w:p w14:paraId="1D58AC94" w14:textId="659D3A96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Todo, todo su esfuerzo daría,</w:t>
      </w:r>
    </w:p>
    <w:p w14:paraId="5CC4A1D6" w14:textId="1CDE4618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sus ojos puestos en la humanidad;</w:t>
      </w:r>
    </w:p>
    <w:p w14:paraId="19FA0966" w14:textId="6FBDD1FF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de pronto en aroma de virginidad,</w:t>
      </w:r>
    </w:p>
    <w:p w14:paraId="1604EA93" w14:textId="671083BD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se le cruzó el nombre de María.</w:t>
      </w:r>
    </w:p>
    <w:p w14:paraId="63615506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4D0E710F" w14:textId="716E7BA5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¡Sea santa la ciudad de Nazaret!</w:t>
      </w:r>
    </w:p>
    <w:p w14:paraId="744740E9" w14:textId="1F4789F2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gritaba como ruiseñor parlanchín,</w:t>
      </w:r>
    </w:p>
    <w:p w14:paraId="169884A9" w14:textId="1CD87251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exclamaba el padre en latín:</w:t>
      </w:r>
    </w:p>
    <w:p w14:paraId="254AF61D" w14:textId="2D15E85E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Quanta pulchritudine ea exhibet!</w:t>
      </w:r>
    </w:p>
    <w:p w14:paraId="19870969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21CBDBDB" w14:textId="2AD7D720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Ya encontrada, pues, tanta belleza</w:t>
      </w:r>
    </w:p>
    <w:p w14:paraId="7474EFB2" w14:textId="15BA9432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a Gabriel mandó ir donde los salvajes:</w:t>
      </w:r>
    </w:p>
    <w:p w14:paraId="122A6612" w14:textId="1201EA1D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“a esa linda joven darás el mensaje…</w:t>
      </w:r>
    </w:p>
    <w:p w14:paraId="005D127D" w14:textId="547CBFD5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¡serás madre, oh, celestial princesa!”</w:t>
      </w:r>
    </w:p>
    <w:p w14:paraId="0C5A6117" w14:textId="77777777" w:rsidR="00FC582E" w:rsidRDefault="00FC582E" w:rsidP="00705AB9">
      <w:pPr>
        <w:spacing w:after="0"/>
        <w:rPr>
          <w:lang w:val="es-NI"/>
        </w:rPr>
      </w:pPr>
    </w:p>
    <w:p w14:paraId="2300693B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44F986F6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37CA4C8E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62947931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3DF678BD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3A8B363E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41FA0EDB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1E55B101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7D52FD22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0D677FA6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3B1EEE89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3E7E03C6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6DEE7780" w14:textId="77777777" w:rsidR="00FC582E" w:rsidRDefault="00FC582E" w:rsidP="00705AB9">
      <w:pPr>
        <w:spacing w:after="0"/>
        <w:rPr>
          <w:lang w:val="es-NI"/>
        </w:rPr>
      </w:pPr>
    </w:p>
    <w:p w14:paraId="6297FD96" w14:textId="77777777" w:rsidR="00FC582E" w:rsidRDefault="00FC582E" w:rsidP="00705AB9">
      <w:pPr>
        <w:spacing w:after="0"/>
        <w:jc w:val="center"/>
        <w:rPr>
          <w:lang w:val="es-NI"/>
        </w:rPr>
      </w:pPr>
    </w:p>
    <w:p w14:paraId="778B734D" w14:textId="77777777" w:rsidR="00705AB9" w:rsidRDefault="00705AB9" w:rsidP="00705AB9">
      <w:pPr>
        <w:spacing w:after="0"/>
        <w:jc w:val="center"/>
        <w:rPr>
          <w:lang w:val="es-NI"/>
        </w:rPr>
      </w:pPr>
    </w:p>
    <w:p w14:paraId="7F2CB9AF" w14:textId="0C60C5A8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Apareciose, María, en tu estancia</w:t>
      </w:r>
    </w:p>
    <w:p w14:paraId="7B3DEC6C" w14:textId="76EB1516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¿un caballero con espada y escudo?</w:t>
      </w:r>
    </w:p>
    <w:p w14:paraId="7259B48C" w14:textId="4F5ED2AD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no, un ángel cuyo divino saludo:</w:t>
      </w:r>
    </w:p>
    <w:p w14:paraId="3C0F4B3D" w14:textId="0D267C52" w:rsidR="00FC582E" w:rsidRDefault="00FC582E" w:rsidP="00705AB9">
      <w:pPr>
        <w:spacing w:after="0"/>
        <w:jc w:val="center"/>
        <w:rPr>
          <w:lang w:val="es-NI"/>
        </w:rPr>
      </w:pPr>
      <w:r>
        <w:rPr>
          <w:lang w:val="es-NI"/>
        </w:rPr>
        <w:t>“Dios te salve, llena de gracia”</w:t>
      </w:r>
    </w:p>
    <w:p w14:paraId="12C10C25" w14:textId="77777777" w:rsidR="00705AB9" w:rsidRDefault="00705AB9" w:rsidP="00705AB9">
      <w:pPr>
        <w:spacing w:after="0"/>
        <w:jc w:val="center"/>
        <w:rPr>
          <w:lang w:val="es-NI"/>
        </w:rPr>
      </w:pPr>
    </w:p>
    <w:p w14:paraId="5D0AD1A8" w14:textId="1B15CFB6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“Descuida, si fue miedo el que te causé,</w:t>
      </w:r>
    </w:p>
    <w:p w14:paraId="72D00A41" w14:textId="2ECE392F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te anuncio de parte del gran Dios célebre:</w:t>
      </w:r>
    </w:p>
    <w:p w14:paraId="683F45D9" w14:textId="40D2B081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¡serás madre, pues darás luz en un pesebre</w:t>
      </w:r>
    </w:p>
    <w:p w14:paraId="7B84CE07" w14:textId="0CDA8556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al hijo del mismo Dios y de San José!”</w:t>
      </w:r>
    </w:p>
    <w:p w14:paraId="671C4845" w14:textId="77777777" w:rsidR="00705AB9" w:rsidRDefault="00705AB9" w:rsidP="00705AB9">
      <w:pPr>
        <w:spacing w:after="0"/>
        <w:jc w:val="center"/>
        <w:rPr>
          <w:lang w:val="es-NI"/>
        </w:rPr>
      </w:pPr>
    </w:p>
    <w:p w14:paraId="77B00D8C" w14:textId="1F4F2B46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¡Bendito sea Él, que te ha escogido!</w:t>
      </w:r>
    </w:p>
    <w:p w14:paraId="016CFFE8" w14:textId="53F43968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tú, que siempre en sus ojos divinos,</w:t>
      </w:r>
    </w:p>
    <w:p w14:paraId="6E6C668D" w14:textId="69F24D91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tu vida pusiste en sus ángeles celestinos,</w:t>
      </w:r>
    </w:p>
    <w:p w14:paraId="226E7CB3" w14:textId="2DE01895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y en sus manos, cual un niño acogido.</w:t>
      </w:r>
    </w:p>
    <w:p w14:paraId="0B21D17F" w14:textId="77777777" w:rsidR="00705AB9" w:rsidRDefault="00705AB9" w:rsidP="00705AB9">
      <w:pPr>
        <w:spacing w:after="0"/>
        <w:jc w:val="center"/>
        <w:rPr>
          <w:lang w:val="es-NI"/>
        </w:rPr>
      </w:pPr>
    </w:p>
    <w:p w14:paraId="52217FDC" w14:textId="512476C0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¡Ea pues, que la puerta del cielo se abra</w:t>
      </w:r>
    </w:p>
    <w:p w14:paraId="6AC4DC0B" w14:textId="28B9ADE2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con la frase con que trajiste al Redentor:</w:t>
      </w:r>
    </w:p>
    <w:p w14:paraId="06D8F8A6" w14:textId="0CB53968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“He aquí la esclava del Señor,</w:t>
      </w:r>
    </w:p>
    <w:p w14:paraId="7460F256" w14:textId="5DE60EDE" w:rsidR="00705AB9" w:rsidRDefault="00705AB9" w:rsidP="00705AB9">
      <w:pPr>
        <w:spacing w:after="0"/>
        <w:jc w:val="center"/>
        <w:rPr>
          <w:lang w:val="es-NI"/>
        </w:rPr>
      </w:pPr>
      <w:r>
        <w:rPr>
          <w:lang w:val="es-NI"/>
        </w:rPr>
        <w:t>hágase en mí según tu palabra”!</w:t>
      </w:r>
    </w:p>
    <w:p w14:paraId="2ADA1DC8" w14:textId="77777777" w:rsidR="00705AB9" w:rsidRPr="00FC582E" w:rsidRDefault="00705AB9" w:rsidP="00FC582E">
      <w:pPr>
        <w:spacing w:after="0"/>
        <w:rPr>
          <w:lang w:val="es-NI"/>
        </w:rPr>
      </w:pPr>
    </w:p>
    <w:sectPr w:rsidR="00705AB9" w:rsidRPr="00FC582E" w:rsidSect="00FC582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2E"/>
    <w:rsid w:val="00083FFD"/>
    <w:rsid w:val="0009460B"/>
    <w:rsid w:val="00270EC5"/>
    <w:rsid w:val="00705AB9"/>
    <w:rsid w:val="007E519C"/>
    <w:rsid w:val="00A40651"/>
    <w:rsid w:val="00AB3793"/>
    <w:rsid w:val="00AB7A3C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5C562"/>
  <w15:chartTrackingRefBased/>
  <w15:docId w15:val="{E871238E-065E-42F7-9534-01DB2788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8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8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5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5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58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8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BB</dc:creator>
  <cp:keywords/>
  <dc:description/>
  <cp:lastModifiedBy>alfa BB</cp:lastModifiedBy>
  <cp:revision>1</cp:revision>
  <dcterms:created xsi:type="dcterms:W3CDTF">2026-03-20T22:21:00Z</dcterms:created>
  <dcterms:modified xsi:type="dcterms:W3CDTF">2026-03-20T23:06:00Z</dcterms:modified>
</cp:coreProperties>
</file>