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3AC8" w14:textId="77777777" w:rsidR="00370E7A" w:rsidRPr="00925B93" w:rsidRDefault="00370E7A">
      <w:pPr>
        <w:rPr>
          <w:rFonts w:ascii="Algerian" w:hAnsi="Algerian"/>
          <w:i/>
          <w:iCs/>
          <w:color w:val="FF66CC"/>
          <w:sz w:val="32"/>
          <w:szCs w:val="32"/>
          <w:lang w:val="es-ES"/>
        </w:rPr>
      </w:pPr>
      <w:r w:rsidRPr="00925B93">
        <w:rPr>
          <w:rFonts w:ascii="Algerian" w:hAnsi="Algerian"/>
          <w:i/>
          <w:iCs/>
          <w:color w:val="FF66CC"/>
          <w:sz w:val="32"/>
          <w:szCs w:val="32"/>
          <w:lang w:val="es-ES"/>
        </w:rPr>
        <w:t>Leonel David Vidaure Solórzano</w:t>
      </w:r>
    </w:p>
    <w:p w14:paraId="17614F9B" w14:textId="71F77B7B" w:rsidR="00370E7A" w:rsidRDefault="00370E7A">
      <w:pPr>
        <w:rPr>
          <w:lang w:val="es-ES"/>
        </w:rPr>
      </w:pPr>
    </w:p>
    <w:p w14:paraId="3E4905C2" w14:textId="7DA464E0" w:rsidR="00370E7A" w:rsidRPr="002630FD" w:rsidRDefault="005607E9">
      <w:pPr>
        <w:rPr>
          <w:rFonts w:ascii="Arial" w:hAnsi="Arial" w:cs="Arial"/>
          <w:b/>
          <w:bCs/>
          <w:color w:val="003366"/>
          <w:sz w:val="32"/>
          <w:szCs w:val="32"/>
          <w:lang w:val="es-ES"/>
        </w:rPr>
      </w:pPr>
      <w:r w:rsidRPr="002630FD">
        <w:rPr>
          <w:rFonts w:ascii="Arial" w:hAnsi="Arial" w:cs="Arial"/>
          <w:b/>
          <w:bCs/>
          <w:color w:val="003366"/>
          <w:sz w:val="32"/>
          <w:szCs w:val="32"/>
          <w:lang w:val="es-ES"/>
        </w:rPr>
        <w:t>SOLIDARIDAD</w:t>
      </w:r>
    </w:p>
    <w:p w14:paraId="26BEDFF6" w14:textId="55519509" w:rsidR="005607E9" w:rsidRDefault="005607E9">
      <w:pPr>
        <w:rPr>
          <w:lang w:val="es-ES"/>
        </w:rPr>
      </w:pPr>
    </w:p>
    <w:p w14:paraId="35CF6831" w14:textId="6308D84D" w:rsidR="00E27BEC" w:rsidRDefault="00E27BEC">
      <w:pPr>
        <w:rPr>
          <w:rFonts w:ascii="Bahnschrift Light Condensed" w:hAnsi="Bahnschrift Light Condensed"/>
          <w:color w:val="CC66FF"/>
          <w:sz w:val="32"/>
          <w:szCs w:val="32"/>
          <w:lang w:val="es-ES"/>
        </w:rPr>
      </w:pPr>
      <w:r w:rsidRPr="00565D91">
        <w:rPr>
          <w:rFonts w:ascii="Bahnschrift Light Condensed" w:hAnsi="Bahnschrift Light Condensed"/>
          <w:i/>
          <w:iCs/>
          <w:color w:val="CC66FF"/>
          <w:sz w:val="32"/>
          <w:szCs w:val="32"/>
          <w:lang w:val="es-ES"/>
        </w:rPr>
        <w:t>Juan y camilo</w:t>
      </w:r>
      <w:r w:rsidRPr="002630FD">
        <w:rPr>
          <w:rFonts w:ascii="Bahnschrift Light Condensed" w:hAnsi="Bahnschrift Light Condensed"/>
          <w:color w:val="CC66FF"/>
          <w:sz w:val="32"/>
          <w:szCs w:val="32"/>
          <w:lang w:val="es-ES"/>
        </w:rPr>
        <w:t xml:space="preserve"> ayudan una </w:t>
      </w:r>
      <w:r w:rsidRPr="00565D91">
        <w:rPr>
          <w:rFonts w:ascii="Bahnschrift Light Condensed" w:hAnsi="Bahnschrift Light Condensed"/>
          <w:b/>
          <w:bCs/>
          <w:color w:val="CC66FF"/>
          <w:sz w:val="32"/>
          <w:szCs w:val="32"/>
          <w:u w:val="single"/>
          <w:lang w:val="es-ES"/>
        </w:rPr>
        <w:t>anciana</w:t>
      </w:r>
      <w:r w:rsidRPr="002630FD">
        <w:rPr>
          <w:rFonts w:ascii="Bahnschrift Light Condensed" w:hAnsi="Bahnschrift Light Condensed"/>
          <w:color w:val="CC66FF"/>
          <w:sz w:val="32"/>
          <w:szCs w:val="32"/>
          <w:lang w:val="es-ES"/>
        </w:rPr>
        <w:t xml:space="preserve"> a cruzar la calle.</w:t>
      </w:r>
    </w:p>
    <w:p w14:paraId="6973A2CB" w14:textId="5C0A4271" w:rsidR="008B7B45" w:rsidRDefault="008B7B45">
      <w:pPr>
        <w:rPr>
          <w:rFonts w:ascii="Bahnschrift Light Condensed" w:hAnsi="Bahnschrift Light Condensed"/>
          <w:color w:val="CC66FF"/>
          <w:sz w:val="32"/>
          <w:szCs w:val="32"/>
          <w:lang w:val="es-ES"/>
        </w:rPr>
      </w:pPr>
    </w:p>
    <w:p w14:paraId="10A3C4B1" w14:textId="789A69CD" w:rsidR="008B7B45" w:rsidRPr="002A5E8F" w:rsidRDefault="008B7B45">
      <w:pPr>
        <w:rPr>
          <w:rFonts w:ascii="Arial" w:hAnsi="Arial" w:cs="Arial"/>
          <w:b/>
          <w:bCs/>
          <w:color w:val="0000CC"/>
          <w:sz w:val="32"/>
          <w:szCs w:val="32"/>
          <w:lang w:val="es-ES"/>
        </w:rPr>
      </w:pPr>
      <w:r w:rsidRPr="002A5E8F">
        <w:rPr>
          <w:rFonts w:ascii="Arial" w:hAnsi="Arial" w:cs="Arial"/>
          <w:b/>
          <w:bCs/>
          <w:color w:val="0000CC"/>
          <w:sz w:val="32"/>
          <w:szCs w:val="32"/>
          <w:lang w:val="es-ES"/>
        </w:rPr>
        <w:t>RESPONSABI</w:t>
      </w:r>
      <w:r w:rsidR="00FA4C5A" w:rsidRPr="002A5E8F">
        <w:rPr>
          <w:rFonts w:ascii="Arial" w:hAnsi="Arial" w:cs="Arial"/>
          <w:b/>
          <w:bCs/>
          <w:color w:val="0000CC"/>
          <w:sz w:val="32"/>
          <w:szCs w:val="32"/>
          <w:lang w:val="es-ES"/>
        </w:rPr>
        <w:t>LI</w:t>
      </w:r>
      <w:r w:rsidRPr="002A5E8F">
        <w:rPr>
          <w:rFonts w:ascii="Arial" w:hAnsi="Arial" w:cs="Arial"/>
          <w:b/>
          <w:bCs/>
          <w:color w:val="0000CC"/>
          <w:sz w:val="32"/>
          <w:szCs w:val="32"/>
          <w:lang w:val="es-ES"/>
        </w:rPr>
        <w:t>DAD</w:t>
      </w:r>
    </w:p>
    <w:p w14:paraId="63CB95DD" w14:textId="54846F20" w:rsidR="008B7B45" w:rsidRPr="00565916" w:rsidRDefault="00C71CB0">
      <w:pPr>
        <w:rPr>
          <w:rFonts w:ascii="Algerian" w:hAnsi="Algerian"/>
          <w:color w:val="3366FF"/>
          <w:sz w:val="32"/>
          <w:szCs w:val="32"/>
          <w:lang w:val="es-ES"/>
        </w:rPr>
      </w:pPr>
      <w:r w:rsidRPr="00565916">
        <w:rPr>
          <w:rFonts w:ascii="Algerian" w:hAnsi="Algerian"/>
          <w:i/>
          <w:iCs/>
          <w:color w:val="3366FF"/>
          <w:sz w:val="32"/>
          <w:szCs w:val="32"/>
          <w:lang w:val="es-ES"/>
        </w:rPr>
        <w:t>Benito</w:t>
      </w:r>
      <w:r w:rsidRPr="00565916">
        <w:rPr>
          <w:rFonts w:ascii="Algerian" w:hAnsi="Algerian"/>
          <w:color w:val="3366FF"/>
          <w:sz w:val="32"/>
          <w:szCs w:val="32"/>
          <w:lang w:val="es-ES"/>
        </w:rPr>
        <w:t xml:space="preserve"> es un </w:t>
      </w:r>
      <w:r w:rsidRPr="00565D91">
        <w:rPr>
          <w:rFonts w:ascii="Algerian" w:hAnsi="Algerian"/>
          <w:b/>
          <w:bCs/>
          <w:color w:val="3366FF"/>
          <w:sz w:val="32"/>
          <w:szCs w:val="32"/>
          <w:u w:val="single"/>
          <w:lang w:val="es-ES"/>
        </w:rPr>
        <w:t>niño</w:t>
      </w:r>
      <w:r w:rsidRPr="00565916">
        <w:rPr>
          <w:rFonts w:ascii="Algerian" w:hAnsi="Algerian"/>
          <w:color w:val="3366FF"/>
          <w:sz w:val="32"/>
          <w:szCs w:val="32"/>
          <w:lang w:val="es-ES"/>
        </w:rPr>
        <w:t xml:space="preserve"> que colabora con los </w:t>
      </w:r>
      <w:r w:rsidR="00FA4C5A" w:rsidRPr="00565916">
        <w:rPr>
          <w:rFonts w:ascii="Algerian" w:hAnsi="Algerian"/>
          <w:color w:val="3366FF"/>
          <w:sz w:val="32"/>
          <w:szCs w:val="32"/>
          <w:lang w:val="es-ES"/>
        </w:rPr>
        <w:t>quehaceres en la casa.</w:t>
      </w:r>
    </w:p>
    <w:p w14:paraId="77A7F623" w14:textId="56D9D176" w:rsidR="00FA4C5A" w:rsidRPr="002A5E8F" w:rsidRDefault="00FA4C5A">
      <w:pPr>
        <w:rPr>
          <w:rFonts w:ascii="Arial" w:hAnsi="Arial" w:cs="Arial"/>
          <w:color w:val="0000CC"/>
          <w:sz w:val="32"/>
          <w:szCs w:val="32"/>
          <w:lang w:val="es-ES"/>
        </w:rPr>
      </w:pPr>
    </w:p>
    <w:p w14:paraId="7D457C99" w14:textId="2404A9E1" w:rsidR="00FA4C5A" w:rsidRPr="002A5E8F" w:rsidRDefault="00FA4C5A">
      <w:pPr>
        <w:rPr>
          <w:rFonts w:ascii="Arial" w:hAnsi="Arial" w:cs="Arial"/>
          <w:b/>
          <w:bCs/>
          <w:color w:val="0000CC"/>
          <w:sz w:val="32"/>
          <w:szCs w:val="32"/>
          <w:lang w:val="es-ES"/>
        </w:rPr>
      </w:pPr>
      <w:r w:rsidRPr="002A5E8F">
        <w:rPr>
          <w:rFonts w:ascii="Arial" w:hAnsi="Arial" w:cs="Arial"/>
          <w:b/>
          <w:bCs/>
          <w:color w:val="0000CC"/>
          <w:sz w:val="32"/>
          <w:szCs w:val="32"/>
          <w:lang w:val="es-ES"/>
        </w:rPr>
        <w:t>JUS</w:t>
      </w:r>
      <w:r w:rsidR="00907BD0" w:rsidRPr="002A5E8F">
        <w:rPr>
          <w:rFonts w:ascii="Arial" w:hAnsi="Arial" w:cs="Arial"/>
          <w:b/>
          <w:bCs/>
          <w:color w:val="0000CC"/>
          <w:sz w:val="32"/>
          <w:szCs w:val="32"/>
          <w:lang w:val="es-ES"/>
        </w:rPr>
        <w:t>TICIA</w:t>
      </w:r>
    </w:p>
    <w:p w14:paraId="61F5EA70" w14:textId="5BE3626E" w:rsidR="00907BD0" w:rsidRPr="00565916" w:rsidRDefault="00907BD0">
      <w:pPr>
        <w:rPr>
          <w:rFonts w:ascii="Algerian" w:hAnsi="Algerian"/>
          <w:b/>
          <w:bCs/>
          <w:color w:val="FF0000"/>
          <w:sz w:val="32"/>
          <w:szCs w:val="32"/>
          <w:lang w:val="es-ES"/>
        </w:rPr>
      </w:pPr>
      <w:r w:rsidRPr="00565916">
        <w:rPr>
          <w:rFonts w:ascii="Algerian" w:hAnsi="Algerian"/>
          <w:b/>
          <w:bCs/>
          <w:color w:val="FF0000"/>
          <w:sz w:val="32"/>
          <w:szCs w:val="32"/>
          <w:lang w:val="es-ES"/>
        </w:rPr>
        <w:t xml:space="preserve">En la </w:t>
      </w:r>
      <w:r w:rsidRPr="00565D91">
        <w:rPr>
          <w:rFonts w:ascii="Algerian" w:hAnsi="Algerian"/>
          <w:i/>
          <w:iCs/>
          <w:color w:val="FF0000"/>
          <w:sz w:val="32"/>
          <w:szCs w:val="32"/>
          <w:lang w:val="es-ES"/>
        </w:rPr>
        <w:t xml:space="preserve">familia </w:t>
      </w:r>
      <w:r w:rsidRPr="00565916">
        <w:rPr>
          <w:rFonts w:ascii="Algerian" w:hAnsi="Algerian"/>
          <w:b/>
          <w:bCs/>
          <w:color w:val="FF0000"/>
          <w:sz w:val="32"/>
          <w:szCs w:val="32"/>
          <w:lang w:val="es-ES"/>
        </w:rPr>
        <w:t xml:space="preserve">todos </w:t>
      </w:r>
      <w:r w:rsidR="00D21B15" w:rsidRPr="00565916">
        <w:rPr>
          <w:rFonts w:ascii="Algerian" w:hAnsi="Algerian"/>
          <w:b/>
          <w:bCs/>
          <w:color w:val="FF0000"/>
          <w:sz w:val="32"/>
          <w:szCs w:val="32"/>
          <w:lang w:val="es-ES"/>
        </w:rPr>
        <w:t>trabajamos para mantener</w:t>
      </w:r>
      <w:r w:rsidR="006111B1" w:rsidRPr="00565916">
        <w:rPr>
          <w:rFonts w:ascii="Algerian" w:hAnsi="Algerian"/>
          <w:b/>
          <w:bCs/>
          <w:color w:val="FF0000"/>
          <w:sz w:val="32"/>
          <w:szCs w:val="32"/>
          <w:lang w:val="es-ES"/>
        </w:rPr>
        <w:t xml:space="preserve"> nuestra casa limpia y ordenada.</w:t>
      </w:r>
    </w:p>
    <w:p w14:paraId="3D43FC04" w14:textId="7427E810" w:rsidR="006111B1" w:rsidRPr="002F1EEB" w:rsidRDefault="006111B1">
      <w:pPr>
        <w:rPr>
          <w:rFonts w:ascii="Bahnschrift Light Condensed" w:hAnsi="Bahnschrift Light Condensed"/>
          <w:color w:val="FF0000"/>
          <w:sz w:val="32"/>
          <w:szCs w:val="32"/>
          <w:lang w:val="es-ES"/>
        </w:rPr>
      </w:pPr>
    </w:p>
    <w:p w14:paraId="39FE9A02" w14:textId="6D566EBC" w:rsidR="006111B1" w:rsidRPr="003327B1" w:rsidRDefault="006111B1">
      <w:pPr>
        <w:rPr>
          <w:rFonts w:ascii="Arial" w:hAnsi="Arial" w:cs="Arial"/>
          <w:b/>
          <w:bCs/>
          <w:color w:val="0000CC"/>
          <w:sz w:val="32"/>
          <w:szCs w:val="32"/>
          <w:lang w:val="es-ES"/>
        </w:rPr>
      </w:pPr>
      <w:r w:rsidRPr="003327B1">
        <w:rPr>
          <w:rFonts w:ascii="Arial" w:hAnsi="Arial" w:cs="Arial"/>
          <w:b/>
          <w:bCs/>
          <w:color w:val="0000CC"/>
          <w:sz w:val="32"/>
          <w:szCs w:val="32"/>
          <w:lang w:val="es-ES"/>
        </w:rPr>
        <w:t>RESPETO</w:t>
      </w:r>
    </w:p>
    <w:p w14:paraId="17361820" w14:textId="7693F73E" w:rsidR="00E27BEC" w:rsidRPr="002A5E8F" w:rsidRDefault="006111B1">
      <w:pPr>
        <w:rPr>
          <w:rFonts w:ascii="Bahnschrift Light Condensed" w:hAnsi="Bahnschrift Light Condensed"/>
          <w:b/>
          <w:bCs/>
          <w:i/>
          <w:iCs/>
          <w:color w:val="CC66FF"/>
          <w:sz w:val="72"/>
          <w:szCs w:val="72"/>
          <w:lang w:val="es-ES"/>
        </w:rPr>
      </w:pPr>
      <w:r w:rsidRPr="002A5E8F">
        <w:rPr>
          <w:rFonts w:ascii="Bahnschrift Light Condensed" w:hAnsi="Bahnschrift Light Condensed"/>
          <w:b/>
          <w:bCs/>
          <w:i/>
          <w:iCs/>
          <w:color w:val="CC66FF"/>
          <w:sz w:val="72"/>
          <w:szCs w:val="72"/>
          <w:lang w:val="es-ES"/>
        </w:rPr>
        <w:t>En casa nos enseñan a es</w:t>
      </w:r>
      <w:r w:rsidR="00C43DAB" w:rsidRPr="002A5E8F">
        <w:rPr>
          <w:rFonts w:ascii="Bahnschrift Light Condensed" w:hAnsi="Bahnschrift Light Condensed"/>
          <w:b/>
          <w:bCs/>
          <w:i/>
          <w:iCs/>
          <w:color w:val="CC66FF"/>
          <w:sz w:val="72"/>
          <w:szCs w:val="72"/>
          <w:lang w:val="es-ES"/>
        </w:rPr>
        <w:t xml:space="preserve">cuchar con </w:t>
      </w:r>
      <w:r w:rsidR="00C43DAB" w:rsidRPr="00565D91">
        <w:rPr>
          <w:rFonts w:ascii="Bahnschrift Light Condensed" w:hAnsi="Bahnschrift Light Condensed"/>
          <w:b/>
          <w:bCs/>
          <w:i/>
          <w:iCs/>
          <w:color w:val="CC66FF"/>
          <w:sz w:val="72"/>
          <w:szCs w:val="72"/>
          <w:u w:val="single"/>
          <w:lang w:val="es-ES"/>
        </w:rPr>
        <w:t xml:space="preserve">atención </w:t>
      </w:r>
      <w:r w:rsidR="00C43DAB" w:rsidRPr="002A5E8F">
        <w:rPr>
          <w:rFonts w:ascii="Bahnschrift Light Condensed" w:hAnsi="Bahnschrift Light Condensed"/>
          <w:b/>
          <w:bCs/>
          <w:i/>
          <w:iCs/>
          <w:color w:val="CC66FF"/>
          <w:sz w:val="72"/>
          <w:szCs w:val="72"/>
          <w:lang w:val="es-ES"/>
        </w:rPr>
        <w:t>a los demás.</w:t>
      </w:r>
    </w:p>
    <w:sectPr w:rsidR="00E27BEC" w:rsidRPr="002A5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E8"/>
    <w:rsid w:val="001C19E8"/>
    <w:rsid w:val="002630FD"/>
    <w:rsid w:val="002A5E8F"/>
    <w:rsid w:val="002F1EEB"/>
    <w:rsid w:val="003327B1"/>
    <w:rsid w:val="00370E7A"/>
    <w:rsid w:val="003A517F"/>
    <w:rsid w:val="005046C7"/>
    <w:rsid w:val="005607E9"/>
    <w:rsid w:val="00565916"/>
    <w:rsid w:val="00565D91"/>
    <w:rsid w:val="006111B1"/>
    <w:rsid w:val="008B7B45"/>
    <w:rsid w:val="00907BD0"/>
    <w:rsid w:val="00925B93"/>
    <w:rsid w:val="00B177A7"/>
    <w:rsid w:val="00C43DAB"/>
    <w:rsid w:val="00C71CB0"/>
    <w:rsid w:val="00D21B15"/>
    <w:rsid w:val="00E27BEC"/>
    <w:rsid w:val="00F305D3"/>
    <w:rsid w:val="00F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C3EA9"/>
  <w15:chartTrackingRefBased/>
  <w15:docId w15:val="{7B5EA9C1-0BA7-4C33-A264-2F5DAD4C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2026-05-12T19:34:00Z</dcterms:created>
  <dcterms:modified xsi:type="dcterms:W3CDTF">2026-05-12T19:34:00Z</dcterms:modified>
</cp:coreProperties>
</file>