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1A559" w14:textId="2C4DDC70" w:rsidR="002D2029" w:rsidRDefault="00D17F1F">
      <w:pPr>
        <w:rPr>
          <w:lang w:val="es-ES"/>
        </w:rPr>
      </w:pPr>
      <w:r>
        <w:rPr>
          <w:lang w:val="es-ES"/>
        </w:rPr>
        <w:t>Emma Alessandra Levy Rivera</w:t>
      </w:r>
    </w:p>
    <w:p w14:paraId="420E6D69" w14:textId="3E881BE1" w:rsidR="00D17F1F" w:rsidRDefault="00D17F1F">
      <w:pPr>
        <w:rPr>
          <w:lang w:val="es-ES"/>
        </w:rPr>
      </w:pPr>
    </w:p>
    <w:p w14:paraId="06A24C33" w14:textId="070FAF65" w:rsidR="00D17F1F" w:rsidRDefault="00D17F1F" w:rsidP="00D17F1F">
      <w:pPr>
        <w:jc w:val="center"/>
        <w:rPr>
          <w:lang w:val="es-ES"/>
        </w:rPr>
      </w:pPr>
      <w:r>
        <w:rPr>
          <w:lang w:val="es-ES"/>
        </w:rPr>
        <w:t>EL RATONCITO DORMILÓN</w:t>
      </w:r>
    </w:p>
    <w:p w14:paraId="65283562" w14:textId="3E38FD1A" w:rsidR="00D17F1F" w:rsidRDefault="00D17F1F">
      <w:pPr>
        <w:rPr>
          <w:lang w:val="es-ES"/>
        </w:rPr>
      </w:pPr>
      <w:r>
        <w:rPr>
          <w:lang w:val="es-ES"/>
        </w:rPr>
        <w:t xml:space="preserve">Dicen que todos los ratones son hiperactivos, jugadores, </w:t>
      </w:r>
      <w:proofErr w:type="gramStart"/>
      <w:r>
        <w:rPr>
          <w:lang w:val="es-ES"/>
        </w:rPr>
        <w:t>traviesos</w:t>
      </w:r>
      <w:proofErr w:type="gramEnd"/>
      <w:r>
        <w:rPr>
          <w:lang w:val="es-ES"/>
        </w:rPr>
        <w:t xml:space="preserve"> pero dicen no más… porque yo conocí a un ratoncito llamado Alfredo que no era ni siquiera un poquito trabajador, era el más flojito y el más destartalado de todos.</w:t>
      </w:r>
    </w:p>
    <w:p w14:paraId="1D226832" w14:textId="4A6D80CB" w:rsidR="00D17F1F" w:rsidRDefault="00D17F1F">
      <w:pPr>
        <w:rPr>
          <w:lang w:val="es-ES"/>
        </w:rPr>
      </w:pPr>
      <w:r>
        <w:rPr>
          <w:lang w:val="es-ES"/>
        </w:rPr>
        <w:t xml:space="preserve">¡Ay </w:t>
      </w:r>
      <w:proofErr w:type="gramStart"/>
      <w:r>
        <w:rPr>
          <w:lang w:val="es-ES"/>
        </w:rPr>
        <w:t>que</w:t>
      </w:r>
      <w:proofErr w:type="gramEnd"/>
      <w:r>
        <w:rPr>
          <w:lang w:val="es-ES"/>
        </w:rPr>
        <w:t xml:space="preserve"> de nuevas, voy a tomar una siestecita! -decía el dormilón, antes de empezar a trabajar, esperando dormir cómodamente mientras sus compañeros ratoncitos ya estaban laborando esforzadamente. </w:t>
      </w:r>
    </w:p>
    <w:p w14:paraId="7FC87A06" w14:textId="6631D72D" w:rsidR="00D17F1F" w:rsidRPr="00D17F1F" w:rsidRDefault="00D17F1F">
      <w:pPr>
        <w:rPr>
          <w:lang w:val="es-ES"/>
        </w:rPr>
      </w:pPr>
      <w:r>
        <w:rPr>
          <w:lang w:val="es-ES"/>
        </w:rPr>
        <w:t xml:space="preserve"> </w:t>
      </w:r>
    </w:p>
    <w:sectPr w:rsidR="00D17F1F" w:rsidRPr="00D17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1F"/>
    <w:rsid w:val="002D2029"/>
    <w:rsid w:val="0054117C"/>
    <w:rsid w:val="00D1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0437A"/>
  <w15:chartTrackingRefBased/>
  <w15:docId w15:val="{B614107C-A555-44C6-AD13-D0149F1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Dolores Rivera Rivera</dc:creator>
  <cp:keywords/>
  <dc:description/>
  <cp:lastModifiedBy>Sandra Dolores Rivera Rivera</cp:lastModifiedBy>
  <cp:revision>3</cp:revision>
  <dcterms:created xsi:type="dcterms:W3CDTF">2025-05-06T00:40:00Z</dcterms:created>
  <dcterms:modified xsi:type="dcterms:W3CDTF">2025-05-06T01:08:00Z</dcterms:modified>
</cp:coreProperties>
</file>