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D185A" w14:textId="222754F2" w:rsidR="00035200" w:rsidRDefault="00035200" w:rsidP="00035200">
      <w:pPr>
        <w:spacing w:line="360" w:lineRule="auto"/>
        <w:jc w:val="center"/>
        <w:rPr>
          <w:rFonts w:ascii="Times New Roman" w:hAnsi="Times New Roman" w:cs="Times New Roman"/>
          <w:b/>
          <w:color w:val="5B9BD5" w:themeColor="accent5"/>
          <w:sz w:val="32"/>
          <w:szCs w:val="32"/>
          <w:u w:val="single"/>
          <w:lang w:val="es-MX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35200">
        <w:rPr>
          <w:rFonts w:ascii="Times New Roman" w:hAnsi="Times New Roman" w:cs="Times New Roman"/>
          <w:b/>
          <w:color w:val="5B9BD5" w:themeColor="accent5"/>
          <w:sz w:val="32"/>
          <w:szCs w:val="32"/>
          <w:u w:val="single"/>
          <w:lang w:val="es-MX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Diego Fernando Quant Arguello</w:t>
      </w:r>
    </w:p>
    <w:p w14:paraId="397108C5" w14:textId="41D029D6" w:rsidR="00035200" w:rsidRDefault="00035200" w:rsidP="00035200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5200">
        <w:rPr>
          <w:rFonts w:ascii="Times New Roman" w:hAnsi="Times New Roman" w:cs="Times New Roman"/>
          <w:b/>
          <w:bCs/>
          <w:color w:val="000000" w:themeColor="text1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RECOPILADOR DE CUENTOS CLÁSICOS INFANTILES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82"/>
        <w:gridCol w:w="3246"/>
      </w:tblGrid>
      <w:tr w:rsidR="00035200" w14:paraId="3B7B7838" w14:textId="5FAB474F" w:rsidTr="00035200">
        <w:tc>
          <w:tcPr>
            <w:tcW w:w="8828" w:type="dxa"/>
            <w:gridSpan w:val="2"/>
            <w:shd w:val="clear" w:color="auto" w:fill="5B9BD5" w:themeFill="accent5"/>
          </w:tcPr>
          <w:p w14:paraId="48DB7AF0" w14:textId="051DF437" w:rsidR="00035200" w:rsidRPr="00035200" w:rsidRDefault="00035200" w:rsidP="000352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35200">
              <w:rPr>
                <w:rFonts w:ascii="Times New Roman" w:hAnsi="Times New Roman" w:cs="Times New Roman"/>
                <w:b/>
                <w:bCs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CHARLES PERRAULT</w:t>
            </w:r>
          </w:p>
        </w:tc>
      </w:tr>
      <w:tr w:rsidR="00035200" w14:paraId="7E23A840" w14:textId="27082FD7" w:rsidTr="00944D19">
        <w:tc>
          <w:tcPr>
            <w:tcW w:w="5582" w:type="dxa"/>
          </w:tcPr>
          <w:p w14:paraId="0ABFE0E7" w14:textId="4183B853" w:rsidR="00035200" w:rsidRPr="00035200" w:rsidRDefault="00035200" w:rsidP="0003520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35200">
              <w:rPr>
                <w:rFonts w:ascii="Times New Roman" w:hAnsi="Times New Roman" w:cs="Times New Roman"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Fecha y lugar de nacimiento:</w:t>
            </w:r>
            <w:r w:rsidR="00944D19">
              <w:rPr>
                <w:rFonts w:ascii="Times New Roman" w:hAnsi="Times New Roman" w:cs="Times New Roman"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12 de </w:t>
            </w:r>
            <w:proofErr w:type="gramStart"/>
            <w:r w:rsidR="00944D19">
              <w:rPr>
                <w:rFonts w:ascii="Times New Roman" w:hAnsi="Times New Roman" w:cs="Times New Roman"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Enero</w:t>
            </w:r>
            <w:proofErr w:type="gramEnd"/>
            <w:r w:rsidR="00944D19">
              <w:rPr>
                <w:rFonts w:ascii="Times New Roman" w:hAnsi="Times New Roman" w:cs="Times New Roman"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1628 Francia</w:t>
            </w:r>
          </w:p>
        </w:tc>
        <w:tc>
          <w:tcPr>
            <w:tcW w:w="3246" w:type="dxa"/>
            <w:vMerge w:val="restart"/>
          </w:tcPr>
          <w:p w14:paraId="00201F1B" w14:textId="24C3B6B4" w:rsidR="00035200" w:rsidRDefault="00035200" w:rsidP="00035200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inline distT="0" distB="0" distL="0" distR="0" wp14:anchorId="07A56DC5" wp14:editId="129CCF27">
                  <wp:extent cx="1914525" cy="2390775"/>
                  <wp:effectExtent l="0" t="0" r="9525" b="9525"/>
                  <wp:docPr id="228627367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2390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5200" w14:paraId="7F9EEF83" w14:textId="6B55F3AC" w:rsidTr="00944D19">
        <w:tc>
          <w:tcPr>
            <w:tcW w:w="5582" w:type="dxa"/>
          </w:tcPr>
          <w:p w14:paraId="38FA9124" w14:textId="0D737411" w:rsidR="00035200" w:rsidRPr="00035200" w:rsidRDefault="00035200" w:rsidP="0003520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35200">
              <w:rPr>
                <w:rFonts w:ascii="Times New Roman" w:hAnsi="Times New Roman" w:cs="Times New Roman"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Fecha y lugar de muerte:</w:t>
            </w:r>
            <w:r w:rsidR="00944D19">
              <w:rPr>
                <w:rFonts w:ascii="Times New Roman" w:hAnsi="Times New Roman" w:cs="Times New Roman"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16 de </w:t>
            </w:r>
            <w:proofErr w:type="gramStart"/>
            <w:r w:rsidR="00944D19">
              <w:rPr>
                <w:rFonts w:ascii="Times New Roman" w:hAnsi="Times New Roman" w:cs="Times New Roman"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Mayo</w:t>
            </w:r>
            <w:proofErr w:type="gramEnd"/>
            <w:r w:rsidR="00944D19">
              <w:rPr>
                <w:rFonts w:ascii="Times New Roman" w:hAnsi="Times New Roman" w:cs="Times New Roman"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Francia</w:t>
            </w:r>
          </w:p>
        </w:tc>
        <w:tc>
          <w:tcPr>
            <w:tcW w:w="3246" w:type="dxa"/>
            <w:vMerge/>
          </w:tcPr>
          <w:p w14:paraId="5B71F569" w14:textId="77777777" w:rsidR="00035200" w:rsidRDefault="00035200" w:rsidP="00035200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035200" w14:paraId="2651224A" w14:textId="3DE0A2F9" w:rsidTr="00944D19">
        <w:tc>
          <w:tcPr>
            <w:tcW w:w="5582" w:type="dxa"/>
          </w:tcPr>
          <w:p w14:paraId="0F5761D7" w14:textId="2077CE52" w:rsidR="00035200" w:rsidRPr="00035200" w:rsidRDefault="00035200" w:rsidP="0003520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35200">
              <w:rPr>
                <w:rFonts w:ascii="Times New Roman" w:hAnsi="Times New Roman" w:cs="Times New Roman"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Ocupación:</w:t>
            </w:r>
            <w:r w:rsidR="00944D19">
              <w:rPr>
                <w:rFonts w:ascii="Times New Roman" w:hAnsi="Times New Roman" w:cs="Times New Roman"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Escritor</w:t>
            </w:r>
          </w:p>
        </w:tc>
        <w:tc>
          <w:tcPr>
            <w:tcW w:w="3246" w:type="dxa"/>
            <w:vMerge/>
          </w:tcPr>
          <w:p w14:paraId="6DD8FE86" w14:textId="77777777" w:rsidR="00035200" w:rsidRDefault="00035200" w:rsidP="00035200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035200" w14:paraId="1079BF17" w14:textId="38A9533D" w:rsidTr="00944D19">
        <w:tc>
          <w:tcPr>
            <w:tcW w:w="5582" w:type="dxa"/>
          </w:tcPr>
          <w:p w14:paraId="495301D2" w14:textId="561B4DDB" w:rsidR="00035200" w:rsidRPr="00035200" w:rsidRDefault="00035200" w:rsidP="0003520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35200">
              <w:rPr>
                <w:rFonts w:ascii="Times New Roman" w:hAnsi="Times New Roman" w:cs="Times New Roman"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Movimiento Literario:</w:t>
            </w:r>
            <w:r w:rsidR="00944D19">
              <w:rPr>
                <w:rFonts w:ascii="Times New Roman" w:hAnsi="Times New Roman" w:cs="Times New Roman"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Clasicismo</w:t>
            </w:r>
          </w:p>
        </w:tc>
        <w:tc>
          <w:tcPr>
            <w:tcW w:w="3246" w:type="dxa"/>
            <w:vMerge/>
          </w:tcPr>
          <w:p w14:paraId="52EB2F0A" w14:textId="77777777" w:rsidR="00035200" w:rsidRDefault="00035200" w:rsidP="00035200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192"/>
        <w:tblW w:w="0" w:type="auto"/>
        <w:tblLook w:val="04A0" w:firstRow="1" w:lastRow="0" w:firstColumn="1" w:lastColumn="0" w:noHBand="0" w:noVBand="1"/>
      </w:tblPr>
      <w:tblGrid>
        <w:gridCol w:w="2405"/>
        <w:gridCol w:w="2009"/>
        <w:gridCol w:w="2207"/>
        <w:gridCol w:w="2207"/>
      </w:tblGrid>
      <w:tr w:rsidR="00944D19" w14:paraId="56F8C854" w14:textId="77777777" w:rsidTr="00944D19">
        <w:tc>
          <w:tcPr>
            <w:tcW w:w="8828" w:type="dxa"/>
            <w:gridSpan w:val="4"/>
            <w:shd w:val="clear" w:color="auto" w:fill="FFC000" w:themeFill="accent4"/>
          </w:tcPr>
          <w:p w14:paraId="6333D82B" w14:textId="77777777" w:rsidR="00944D19" w:rsidRPr="00944D19" w:rsidRDefault="00944D19" w:rsidP="00944D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44D19">
              <w:rPr>
                <w:rFonts w:ascii="Times New Roman" w:hAnsi="Times New Roman" w:cs="Times New Roman"/>
                <w:b/>
                <w:bCs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LIBRO: CUENTOS DE MAMÁ GANSO</w:t>
            </w:r>
          </w:p>
        </w:tc>
      </w:tr>
      <w:tr w:rsidR="00944D19" w14:paraId="435E8E2A" w14:textId="77777777" w:rsidTr="00944D19">
        <w:tc>
          <w:tcPr>
            <w:tcW w:w="2405" w:type="dxa"/>
            <w:shd w:val="clear" w:color="auto" w:fill="FFC000" w:themeFill="accent4"/>
          </w:tcPr>
          <w:p w14:paraId="212A2F23" w14:textId="77777777" w:rsidR="00944D19" w:rsidRPr="00944D19" w:rsidRDefault="00944D19" w:rsidP="00944D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44D19">
              <w:rPr>
                <w:rFonts w:ascii="Times New Roman" w:hAnsi="Times New Roman" w:cs="Times New Roman"/>
                <w:b/>
                <w:bCs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NOMBRE</w:t>
            </w:r>
          </w:p>
        </w:tc>
        <w:tc>
          <w:tcPr>
            <w:tcW w:w="2009" w:type="dxa"/>
            <w:shd w:val="clear" w:color="auto" w:fill="FFC000" w:themeFill="accent4"/>
          </w:tcPr>
          <w:p w14:paraId="6A5F056A" w14:textId="77777777" w:rsidR="00944D19" w:rsidRPr="00944D19" w:rsidRDefault="00944D19" w:rsidP="00944D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44D19">
              <w:rPr>
                <w:rFonts w:ascii="Times New Roman" w:hAnsi="Times New Roman" w:cs="Times New Roman"/>
                <w:b/>
                <w:bCs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TEMÁTICA</w:t>
            </w:r>
          </w:p>
        </w:tc>
        <w:tc>
          <w:tcPr>
            <w:tcW w:w="2207" w:type="dxa"/>
            <w:shd w:val="clear" w:color="auto" w:fill="FFC000" w:themeFill="accent4"/>
          </w:tcPr>
          <w:p w14:paraId="5A5F9A15" w14:textId="77777777" w:rsidR="00944D19" w:rsidRPr="00944D19" w:rsidRDefault="00944D19" w:rsidP="00944D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44D19">
              <w:rPr>
                <w:rFonts w:ascii="Times New Roman" w:hAnsi="Times New Roman" w:cs="Times New Roman"/>
                <w:b/>
                <w:bCs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APRENDIZAJE</w:t>
            </w:r>
          </w:p>
        </w:tc>
        <w:tc>
          <w:tcPr>
            <w:tcW w:w="2207" w:type="dxa"/>
            <w:shd w:val="clear" w:color="auto" w:fill="FFC000" w:themeFill="accent4"/>
          </w:tcPr>
          <w:p w14:paraId="20A70B05" w14:textId="77777777" w:rsidR="00944D19" w:rsidRPr="00944D19" w:rsidRDefault="00944D19" w:rsidP="00944D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44D19">
              <w:rPr>
                <w:rFonts w:ascii="Times New Roman" w:hAnsi="Times New Roman" w:cs="Times New Roman"/>
                <w:b/>
                <w:bCs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ILUSTRACIÓN</w:t>
            </w:r>
          </w:p>
        </w:tc>
      </w:tr>
      <w:tr w:rsidR="00944D19" w14:paraId="064E11B7" w14:textId="77777777" w:rsidTr="00944D19">
        <w:tc>
          <w:tcPr>
            <w:tcW w:w="2405" w:type="dxa"/>
          </w:tcPr>
          <w:p w14:paraId="1D80C8D0" w14:textId="77777777" w:rsidR="00944D19" w:rsidRPr="00944D19" w:rsidRDefault="00944D19" w:rsidP="00944D1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44D19">
              <w:rPr>
                <w:rFonts w:ascii="Times New Roman" w:hAnsi="Times New Roman" w:cs="Times New Roman"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Caperucita roja</w:t>
            </w:r>
          </w:p>
        </w:tc>
        <w:tc>
          <w:tcPr>
            <w:tcW w:w="2009" w:type="dxa"/>
          </w:tcPr>
          <w:p w14:paraId="70A48816" w14:textId="77777777" w:rsidR="00944D19" w:rsidRPr="00944D19" w:rsidRDefault="00944D19" w:rsidP="00944D1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El peligro de hablar con desconocidos</w:t>
            </w:r>
          </w:p>
        </w:tc>
        <w:tc>
          <w:tcPr>
            <w:tcW w:w="2207" w:type="dxa"/>
          </w:tcPr>
          <w:p w14:paraId="73059A7E" w14:textId="77777777" w:rsidR="00944D19" w:rsidRPr="00944D19" w:rsidRDefault="00944D19" w:rsidP="00944D1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 debes hablar ni confiar en personas desconocidas</w:t>
            </w:r>
          </w:p>
        </w:tc>
        <w:tc>
          <w:tcPr>
            <w:tcW w:w="2207" w:type="dxa"/>
          </w:tcPr>
          <w:p w14:paraId="3904C032" w14:textId="77777777" w:rsidR="00944D19" w:rsidRPr="00944D19" w:rsidRDefault="00944D19" w:rsidP="00944D1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1659264" behindDoc="0" locked="0" layoutInCell="1" allowOverlap="1" wp14:anchorId="497A054F" wp14:editId="692A904C">
                  <wp:simplePos x="0" y="0"/>
                  <wp:positionH relativeFrom="column">
                    <wp:posOffset>425450</wp:posOffset>
                  </wp:positionH>
                  <wp:positionV relativeFrom="paragraph">
                    <wp:posOffset>29845</wp:posOffset>
                  </wp:positionV>
                  <wp:extent cx="553085" cy="866775"/>
                  <wp:effectExtent l="0" t="0" r="0" b="9525"/>
                  <wp:wrapSquare wrapText="bothSides"/>
                  <wp:docPr id="31873089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085" cy="866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44D19" w14:paraId="4BAF5FAE" w14:textId="77777777" w:rsidTr="00944D19">
        <w:tc>
          <w:tcPr>
            <w:tcW w:w="2405" w:type="dxa"/>
          </w:tcPr>
          <w:p w14:paraId="7C0A3AE5" w14:textId="77777777" w:rsidR="00944D19" w:rsidRPr="00944D19" w:rsidRDefault="00944D19" w:rsidP="00944D1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44D19">
              <w:rPr>
                <w:rFonts w:ascii="Times New Roman" w:hAnsi="Times New Roman" w:cs="Times New Roman"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 Bella Durmiente</w:t>
            </w:r>
          </w:p>
        </w:tc>
        <w:tc>
          <w:tcPr>
            <w:tcW w:w="2009" w:type="dxa"/>
          </w:tcPr>
          <w:p w14:paraId="2F8263D8" w14:textId="77777777" w:rsidR="00944D19" w:rsidRPr="00944D19" w:rsidRDefault="00944D19" w:rsidP="00944D1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El bien y el amor pueden vencer las dificultades y la maldad</w:t>
            </w:r>
          </w:p>
        </w:tc>
        <w:tc>
          <w:tcPr>
            <w:tcW w:w="2207" w:type="dxa"/>
          </w:tcPr>
          <w:p w14:paraId="383D2AAA" w14:textId="77777777" w:rsidR="00944D19" w:rsidRPr="00944D19" w:rsidRDefault="00944D19" w:rsidP="00944D1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El amor y la esperanza triunfan sobre el mal</w:t>
            </w:r>
          </w:p>
        </w:tc>
        <w:tc>
          <w:tcPr>
            <w:tcW w:w="2207" w:type="dxa"/>
          </w:tcPr>
          <w:p w14:paraId="1D9A8364" w14:textId="77777777" w:rsidR="00944D19" w:rsidRPr="00944D19" w:rsidRDefault="00944D19" w:rsidP="00944D1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1660288" behindDoc="0" locked="0" layoutInCell="1" allowOverlap="1" wp14:anchorId="20EEA354" wp14:editId="7DFCA0AF">
                  <wp:simplePos x="0" y="0"/>
                  <wp:positionH relativeFrom="column">
                    <wp:posOffset>367665</wp:posOffset>
                  </wp:positionH>
                  <wp:positionV relativeFrom="paragraph">
                    <wp:posOffset>127000</wp:posOffset>
                  </wp:positionV>
                  <wp:extent cx="741680" cy="1028700"/>
                  <wp:effectExtent l="0" t="0" r="1270" b="0"/>
                  <wp:wrapSquare wrapText="bothSides"/>
                  <wp:docPr id="200387533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44D19" w14:paraId="79428EA7" w14:textId="77777777" w:rsidTr="00944D19">
        <w:tc>
          <w:tcPr>
            <w:tcW w:w="2405" w:type="dxa"/>
          </w:tcPr>
          <w:p w14:paraId="21F67393" w14:textId="77777777" w:rsidR="00944D19" w:rsidRPr="00944D19" w:rsidRDefault="00944D19" w:rsidP="00944D1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44D19">
              <w:rPr>
                <w:rFonts w:ascii="Times New Roman" w:hAnsi="Times New Roman" w:cs="Times New Roman"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El Gato con botas</w:t>
            </w:r>
          </w:p>
        </w:tc>
        <w:tc>
          <w:tcPr>
            <w:tcW w:w="2009" w:type="dxa"/>
          </w:tcPr>
          <w:p w14:paraId="06BC8E52" w14:textId="77777777" w:rsidR="00944D19" w:rsidRPr="00944D19" w:rsidRDefault="00944D19" w:rsidP="00944D1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 inteligencia y el ingenio pueden ayudar a superar obstáculos y alcanzar el éxito</w:t>
            </w:r>
          </w:p>
        </w:tc>
        <w:tc>
          <w:tcPr>
            <w:tcW w:w="2207" w:type="dxa"/>
          </w:tcPr>
          <w:p w14:paraId="0AAC90F2" w14:textId="77777777" w:rsidR="00944D19" w:rsidRPr="00944D19" w:rsidRDefault="00944D19" w:rsidP="00944D1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La inteligencia y el esfuerzo valen más que la fuerza o el dinero </w:t>
            </w:r>
          </w:p>
        </w:tc>
        <w:tc>
          <w:tcPr>
            <w:tcW w:w="2207" w:type="dxa"/>
          </w:tcPr>
          <w:p w14:paraId="19414D63" w14:textId="77777777" w:rsidR="00944D19" w:rsidRPr="00944D19" w:rsidRDefault="00944D19" w:rsidP="00944D1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1661312" behindDoc="0" locked="0" layoutInCell="1" allowOverlap="1" wp14:anchorId="5FAD4B3D" wp14:editId="4714C1FE">
                  <wp:simplePos x="0" y="0"/>
                  <wp:positionH relativeFrom="column">
                    <wp:posOffset>111125</wp:posOffset>
                  </wp:positionH>
                  <wp:positionV relativeFrom="paragraph">
                    <wp:posOffset>175895</wp:posOffset>
                  </wp:positionV>
                  <wp:extent cx="1144270" cy="1009650"/>
                  <wp:effectExtent l="0" t="0" r="0" b="0"/>
                  <wp:wrapSquare wrapText="bothSides"/>
                  <wp:docPr id="1057757220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270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44D19" w14:paraId="6DF09D91" w14:textId="77777777" w:rsidTr="00944D19">
        <w:tc>
          <w:tcPr>
            <w:tcW w:w="2405" w:type="dxa"/>
          </w:tcPr>
          <w:p w14:paraId="096785A5" w14:textId="77777777" w:rsidR="00944D19" w:rsidRPr="00944D19" w:rsidRDefault="00944D19" w:rsidP="00944D1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44D19">
              <w:rPr>
                <w:rFonts w:ascii="Times New Roman" w:hAnsi="Times New Roman" w:cs="Times New Roman"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Cenicienta</w:t>
            </w:r>
          </w:p>
        </w:tc>
        <w:tc>
          <w:tcPr>
            <w:tcW w:w="2009" w:type="dxa"/>
          </w:tcPr>
          <w:p w14:paraId="637ED0D9" w14:textId="5F5695FA" w:rsidR="00944D19" w:rsidRPr="00944D19" w:rsidRDefault="00944D19" w:rsidP="00944D1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La bondad, la humildad y la esperanza pueden llevar al éxito y la felicidad </w:t>
            </w:r>
          </w:p>
        </w:tc>
        <w:tc>
          <w:tcPr>
            <w:tcW w:w="2207" w:type="dxa"/>
          </w:tcPr>
          <w:p w14:paraId="131F00BB" w14:textId="6D21DBAF" w:rsidR="00944D19" w:rsidRPr="00944D19" w:rsidRDefault="00944D19" w:rsidP="00944D1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 bondad y la esperanza pueden cambiar la vida de una persona</w:t>
            </w:r>
          </w:p>
        </w:tc>
        <w:tc>
          <w:tcPr>
            <w:tcW w:w="2207" w:type="dxa"/>
          </w:tcPr>
          <w:p w14:paraId="276BCEFE" w14:textId="7D5F353C" w:rsidR="00944D19" w:rsidRPr="00944D19" w:rsidRDefault="00944D19" w:rsidP="00944D1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1662336" behindDoc="0" locked="0" layoutInCell="1" allowOverlap="1" wp14:anchorId="11A480DA" wp14:editId="5E09F04D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141605</wp:posOffset>
                  </wp:positionV>
                  <wp:extent cx="1058545" cy="1058545"/>
                  <wp:effectExtent l="0" t="0" r="8255" b="8255"/>
                  <wp:wrapSquare wrapText="bothSides"/>
                  <wp:docPr id="796307060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545" cy="1058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44D19" w14:paraId="062EF031" w14:textId="77777777" w:rsidTr="00944D19">
        <w:tc>
          <w:tcPr>
            <w:tcW w:w="2405" w:type="dxa"/>
          </w:tcPr>
          <w:p w14:paraId="42D9C5D4" w14:textId="77777777" w:rsidR="00944D19" w:rsidRPr="00944D19" w:rsidRDefault="00944D19" w:rsidP="00944D1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44D19">
              <w:rPr>
                <w:rFonts w:ascii="Times New Roman" w:hAnsi="Times New Roman" w:cs="Times New Roman"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Barba Azul</w:t>
            </w:r>
          </w:p>
        </w:tc>
        <w:tc>
          <w:tcPr>
            <w:tcW w:w="2009" w:type="dxa"/>
          </w:tcPr>
          <w:p w14:paraId="37871D20" w14:textId="43E70049" w:rsidR="00944D19" w:rsidRPr="00944D19" w:rsidRDefault="00944D19" w:rsidP="00944D1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No confiar en las apariencias y algunas decisiones pueden traer consecuencias </w:t>
            </w:r>
          </w:p>
        </w:tc>
        <w:tc>
          <w:tcPr>
            <w:tcW w:w="2207" w:type="dxa"/>
          </w:tcPr>
          <w:p w14:paraId="55751690" w14:textId="24F20834" w:rsidR="00944D19" w:rsidRPr="00944D19" w:rsidRDefault="00944D19" w:rsidP="00944D1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Las apariencias engañan y la prudencia puede evitar grandes peligros</w:t>
            </w:r>
          </w:p>
        </w:tc>
        <w:tc>
          <w:tcPr>
            <w:tcW w:w="2207" w:type="dxa"/>
          </w:tcPr>
          <w:p w14:paraId="07EF6629" w14:textId="7BCD866E" w:rsidR="00944D19" w:rsidRPr="00944D19" w:rsidRDefault="00944D19" w:rsidP="00944D1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inline distT="0" distB="0" distL="0" distR="0" wp14:anchorId="5D2C0E5B" wp14:editId="5CFC9DC8">
                  <wp:extent cx="1000125" cy="1414155"/>
                  <wp:effectExtent l="0" t="0" r="0" b="0"/>
                  <wp:docPr id="92503316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229" cy="1424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4D19" w14:paraId="47DE1B91" w14:textId="77777777" w:rsidTr="00944D19">
        <w:tc>
          <w:tcPr>
            <w:tcW w:w="2405" w:type="dxa"/>
          </w:tcPr>
          <w:p w14:paraId="51C12B3E" w14:textId="77777777" w:rsidR="00944D19" w:rsidRPr="00944D19" w:rsidRDefault="00944D19" w:rsidP="00944D1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44D19">
              <w:rPr>
                <w:rFonts w:ascii="Times New Roman" w:hAnsi="Times New Roman" w:cs="Times New Roman"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Las Hadas</w:t>
            </w:r>
          </w:p>
        </w:tc>
        <w:tc>
          <w:tcPr>
            <w:tcW w:w="2009" w:type="dxa"/>
          </w:tcPr>
          <w:p w14:paraId="7AA4C023" w14:textId="65B456B5" w:rsidR="00944D19" w:rsidRPr="00944D19" w:rsidRDefault="00944D19" w:rsidP="00944D1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La bondad, humildad y cortesía traen mejores resultados que la arrogancia y la grosería </w:t>
            </w:r>
          </w:p>
        </w:tc>
        <w:tc>
          <w:tcPr>
            <w:tcW w:w="2207" w:type="dxa"/>
          </w:tcPr>
          <w:p w14:paraId="1D6BFE05" w14:textId="6FB83486" w:rsidR="00944D19" w:rsidRPr="00944D19" w:rsidRDefault="00944D19" w:rsidP="00944D1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La bondad y la cortesía abren puertas y traen cosas buenas </w:t>
            </w:r>
          </w:p>
        </w:tc>
        <w:tc>
          <w:tcPr>
            <w:tcW w:w="2207" w:type="dxa"/>
          </w:tcPr>
          <w:p w14:paraId="52FCD0AB" w14:textId="1418A79D" w:rsidR="00944D19" w:rsidRPr="00944D19" w:rsidRDefault="00944D19" w:rsidP="00944D1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inline distT="0" distB="0" distL="0" distR="0" wp14:anchorId="403748D7" wp14:editId="444695CF">
                  <wp:extent cx="1114425" cy="1671638"/>
                  <wp:effectExtent l="0" t="0" r="0" b="5080"/>
                  <wp:docPr id="321194723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773" cy="1675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4D19" w14:paraId="264F40EA" w14:textId="77777777" w:rsidTr="00944D19">
        <w:tc>
          <w:tcPr>
            <w:tcW w:w="2405" w:type="dxa"/>
          </w:tcPr>
          <w:p w14:paraId="2ED475A6" w14:textId="77777777" w:rsidR="00944D19" w:rsidRPr="00944D19" w:rsidRDefault="00944D19" w:rsidP="00944D1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44D19">
              <w:rPr>
                <w:rFonts w:ascii="Times New Roman" w:hAnsi="Times New Roman" w:cs="Times New Roman"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Pulgarcito</w:t>
            </w:r>
          </w:p>
        </w:tc>
        <w:tc>
          <w:tcPr>
            <w:tcW w:w="2009" w:type="dxa"/>
          </w:tcPr>
          <w:p w14:paraId="27B23154" w14:textId="39F80691" w:rsidR="00944D19" w:rsidRPr="00944D19" w:rsidRDefault="009F0541" w:rsidP="00944D1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F0541">
              <w:rPr>
                <w:rFonts w:ascii="Times New Roman" w:hAnsi="Times New Roman" w:cs="Times New Roman"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 inteligencia y el valor pueden ayudar a vencer grandes problemas, sin importar el tamaño o la edad.</w:t>
            </w:r>
          </w:p>
        </w:tc>
        <w:tc>
          <w:tcPr>
            <w:tcW w:w="2207" w:type="dxa"/>
          </w:tcPr>
          <w:p w14:paraId="7A1B3D0D" w14:textId="2E23ABDE" w:rsidR="00944D19" w:rsidRPr="00944D19" w:rsidRDefault="009F0541" w:rsidP="00944D1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F0541">
              <w:rPr>
                <w:rFonts w:ascii="Times New Roman" w:hAnsi="Times New Roman" w:cs="Times New Roman"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 inteligencia y el coraje pueden vencer cualquier obstáculo.”</w:t>
            </w:r>
          </w:p>
        </w:tc>
        <w:tc>
          <w:tcPr>
            <w:tcW w:w="2207" w:type="dxa"/>
          </w:tcPr>
          <w:p w14:paraId="02021E40" w14:textId="0F07AAA5" w:rsidR="00944D19" w:rsidRPr="00944D19" w:rsidRDefault="009F0541" w:rsidP="00944D1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inline distT="0" distB="0" distL="0" distR="0" wp14:anchorId="45704075" wp14:editId="1DEFAE8A">
                  <wp:extent cx="1209675" cy="1714500"/>
                  <wp:effectExtent l="0" t="0" r="9525" b="0"/>
                  <wp:docPr id="1262089064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714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9D6E0F" w14:textId="070142C7" w:rsidR="00035200" w:rsidRDefault="00035200" w:rsidP="00035200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E3ADBE5" w14:textId="77777777" w:rsidR="00035200" w:rsidRPr="00035200" w:rsidRDefault="00035200" w:rsidP="00035200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035200" w:rsidRPr="000352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200"/>
    <w:rsid w:val="00022F31"/>
    <w:rsid w:val="00035200"/>
    <w:rsid w:val="00944D19"/>
    <w:rsid w:val="009F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90295D"/>
  <w15:chartTrackingRefBased/>
  <w15:docId w15:val="{90A8FD54-B666-431B-935C-557739497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N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352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5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52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352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52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52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52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52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52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52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52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52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3520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3520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52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3520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352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52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352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35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352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352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52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3520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3520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3520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52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520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35200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35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352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352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214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MQuant80@outlook.com</dc:creator>
  <cp:keywords/>
  <dc:description/>
  <cp:lastModifiedBy>MQuant80@outlook.com</cp:lastModifiedBy>
  <cp:revision>1</cp:revision>
  <dcterms:created xsi:type="dcterms:W3CDTF">2026-05-10T21:44:00Z</dcterms:created>
  <dcterms:modified xsi:type="dcterms:W3CDTF">2026-05-10T22:27:00Z</dcterms:modified>
</cp:coreProperties>
</file>