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61E3D" w:rsidTr="00161E3D">
        <w:tc>
          <w:tcPr>
            <w:tcW w:w="4247" w:type="dxa"/>
          </w:tcPr>
          <w:p w:rsidR="00161E3D" w:rsidRPr="00161E3D" w:rsidRDefault="00FE6A42" w:rsidP="00161E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Estudiante </w:t>
            </w:r>
          </w:p>
        </w:tc>
        <w:tc>
          <w:tcPr>
            <w:tcW w:w="4247" w:type="dxa"/>
          </w:tcPr>
          <w:p w:rsidR="00161E3D" w:rsidRPr="00161E3D" w:rsidRDefault="00FE6A42" w:rsidP="00161E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Título del libro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r>
              <w:t>Fernando Morales Martínez</w:t>
            </w:r>
          </w:p>
        </w:tc>
        <w:tc>
          <w:tcPr>
            <w:tcW w:w="4247" w:type="dxa"/>
          </w:tcPr>
          <w:p w:rsidR="00161E3D" w:rsidRDefault="00161E3D" w:rsidP="00161E3D">
            <w:r>
              <w:t>Las gallinas de mi abuelo.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r>
              <w:t xml:space="preserve">Laia Velásquez </w:t>
            </w:r>
          </w:p>
        </w:tc>
        <w:tc>
          <w:tcPr>
            <w:tcW w:w="4247" w:type="dxa"/>
          </w:tcPr>
          <w:p w:rsidR="00161E3D" w:rsidRDefault="00161E3D" w:rsidP="00161E3D">
            <w:r>
              <w:t>El vampiro vegetariano.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proofErr w:type="spellStart"/>
            <w:r>
              <w:t>Mellberg</w:t>
            </w:r>
            <w:proofErr w:type="spellEnd"/>
            <w:r>
              <w:t xml:space="preserve"> Toledo Reyes</w:t>
            </w:r>
          </w:p>
        </w:tc>
        <w:tc>
          <w:tcPr>
            <w:tcW w:w="4247" w:type="dxa"/>
          </w:tcPr>
          <w:p w:rsidR="00161E3D" w:rsidRDefault="00161E3D" w:rsidP="00161E3D">
            <w:r>
              <w:t xml:space="preserve">La conversación de los animales. 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r>
              <w:t xml:space="preserve">Sofía Fletes Navarrete </w:t>
            </w:r>
          </w:p>
        </w:tc>
        <w:tc>
          <w:tcPr>
            <w:tcW w:w="4247" w:type="dxa"/>
          </w:tcPr>
          <w:p w:rsidR="00161E3D" w:rsidRDefault="00161E3D" w:rsidP="00161E3D">
            <w:r>
              <w:t xml:space="preserve">Casi medio año. 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proofErr w:type="spellStart"/>
            <w:r>
              <w:t>Dereck</w:t>
            </w:r>
            <w:proofErr w:type="spellEnd"/>
            <w:r>
              <w:t xml:space="preserve"> Martínez Morales</w:t>
            </w:r>
          </w:p>
        </w:tc>
        <w:tc>
          <w:tcPr>
            <w:tcW w:w="4247" w:type="dxa"/>
          </w:tcPr>
          <w:p w:rsidR="00161E3D" w:rsidRDefault="00161E3D" w:rsidP="00161E3D">
            <w:r>
              <w:t xml:space="preserve">Momias, ángeles y espantos. 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r>
              <w:t xml:space="preserve">Marcelo Matamoros Blandón </w:t>
            </w:r>
          </w:p>
        </w:tc>
        <w:tc>
          <w:tcPr>
            <w:tcW w:w="4247" w:type="dxa"/>
          </w:tcPr>
          <w:p w:rsidR="00161E3D" w:rsidRDefault="00161E3D" w:rsidP="00161E3D">
            <w:r>
              <w:t xml:space="preserve">Siete reporteros y un periódico. 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proofErr w:type="spellStart"/>
            <w:r>
              <w:t>Brianny</w:t>
            </w:r>
            <w:proofErr w:type="spellEnd"/>
            <w:r>
              <w:t xml:space="preserve"> </w:t>
            </w:r>
            <w:proofErr w:type="spellStart"/>
            <w:r>
              <w:t>Garth</w:t>
            </w:r>
            <w:proofErr w:type="spellEnd"/>
            <w:r>
              <w:t xml:space="preserve"> Valencia </w:t>
            </w:r>
          </w:p>
        </w:tc>
        <w:tc>
          <w:tcPr>
            <w:tcW w:w="4247" w:type="dxa"/>
          </w:tcPr>
          <w:p w:rsidR="00161E3D" w:rsidRDefault="00161E3D" w:rsidP="00161E3D">
            <w:r>
              <w:t>Zorrillo</w:t>
            </w:r>
            <w:r w:rsidR="00FE6A42">
              <w:t>.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r>
              <w:t xml:space="preserve">Amir </w:t>
            </w:r>
            <w:r>
              <w:t xml:space="preserve">Abu </w:t>
            </w:r>
            <w:proofErr w:type="spellStart"/>
            <w:r>
              <w:t>Dawas</w:t>
            </w:r>
            <w:proofErr w:type="spellEnd"/>
          </w:p>
        </w:tc>
        <w:tc>
          <w:tcPr>
            <w:tcW w:w="4247" w:type="dxa"/>
          </w:tcPr>
          <w:p w:rsidR="00161E3D" w:rsidRDefault="00161E3D" w:rsidP="00161E3D">
            <w:r>
              <w:t xml:space="preserve">Un monstruo en el armario. </w:t>
            </w:r>
          </w:p>
        </w:tc>
      </w:tr>
      <w:tr w:rsidR="00161E3D" w:rsidTr="00161E3D">
        <w:tc>
          <w:tcPr>
            <w:tcW w:w="4247" w:type="dxa"/>
          </w:tcPr>
          <w:p w:rsidR="00161E3D" w:rsidRDefault="00161E3D" w:rsidP="00161E3D">
            <w:proofErr w:type="spellStart"/>
            <w:r>
              <w:t>Bryanna</w:t>
            </w:r>
            <w:proofErr w:type="spellEnd"/>
            <w:r>
              <w:t xml:space="preserve"> Pérez </w:t>
            </w:r>
            <w:proofErr w:type="spellStart"/>
            <w:r>
              <w:t>Tardencilla</w:t>
            </w:r>
            <w:proofErr w:type="spellEnd"/>
          </w:p>
        </w:tc>
        <w:tc>
          <w:tcPr>
            <w:tcW w:w="4247" w:type="dxa"/>
          </w:tcPr>
          <w:p w:rsidR="00161E3D" w:rsidRDefault="00161E3D" w:rsidP="00161E3D">
            <w:r>
              <w:t xml:space="preserve">El ladrón de mentira.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r>
              <w:t xml:space="preserve">Bruno Zelaya Rayo </w:t>
            </w:r>
          </w:p>
        </w:tc>
        <w:tc>
          <w:tcPr>
            <w:tcW w:w="4247" w:type="dxa"/>
          </w:tcPr>
          <w:p w:rsidR="00161E3D" w:rsidRDefault="00FE6A42" w:rsidP="00161E3D">
            <w:proofErr w:type="spellStart"/>
            <w:r>
              <w:t>Danko</w:t>
            </w:r>
            <w:proofErr w:type="spellEnd"/>
            <w:r>
              <w:t xml:space="preserve">, el caballo que conocía las estrellas.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proofErr w:type="spellStart"/>
            <w:r>
              <w:t>Lia</w:t>
            </w:r>
            <w:proofErr w:type="spellEnd"/>
            <w:r>
              <w:t xml:space="preserve"> Fernanda </w:t>
            </w:r>
            <w:proofErr w:type="spellStart"/>
            <w:r>
              <w:t>Seoane</w:t>
            </w:r>
            <w:proofErr w:type="spellEnd"/>
            <w:r>
              <w:t xml:space="preserve"> Roa </w:t>
            </w:r>
          </w:p>
        </w:tc>
        <w:tc>
          <w:tcPr>
            <w:tcW w:w="4247" w:type="dxa"/>
          </w:tcPr>
          <w:p w:rsidR="00161E3D" w:rsidRDefault="00FE6A42" w:rsidP="00161E3D">
            <w:r>
              <w:t xml:space="preserve">El fabricante de sueños.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r>
              <w:t xml:space="preserve">Osiris Sandoval López </w:t>
            </w:r>
          </w:p>
        </w:tc>
        <w:tc>
          <w:tcPr>
            <w:tcW w:w="4247" w:type="dxa"/>
          </w:tcPr>
          <w:p w:rsidR="00161E3D" w:rsidRDefault="00FE6A42" w:rsidP="00161E3D">
            <w:r>
              <w:t>El libro invisible.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r>
              <w:t xml:space="preserve">Liam López Carballo </w:t>
            </w:r>
          </w:p>
        </w:tc>
        <w:tc>
          <w:tcPr>
            <w:tcW w:w="4247" w:type="dxa"/>
          </w:tcPr>
          <w:p w:rsidR="00161E3D" w:rsidRDefault="00FE6A42" w:rsidP="00161E3D">
            <w:r>
              <w:t xml:space="preserve">Pablo y el rey niño.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r>
              <w:t xml:space="preserve">Deyanira González Obando </w:t>
            </w:r>
          </w:p>
        </w:tc>
        <w:tc>
          <w:tcPr>
            <w:tcW w:w="4247" w:type="dxa"/>
          </w:tcPr>
          <w:p w:rsidR="00161E3D" w:rsidRDefault="00FE6A42" w:rsidP="00161E3D">
            <w:r>
              <w:t xml:space="preserve">El misterio del cementerio viejo.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r>
              <w:t xml:space="preserve">Cecilia </w:t>
            </w:r>
            <w:proofErr w:type="spellStart"/>
            <w:r>
              <w:t>Bojorge</w:t>
            </w:r>
            <w:proofErr w:type="spellEnd"/>
            <w:r>
              <w:t xml:space="preserve"> Rocha </w:t>
            </w:r>
          </w:p>
        </w:tc>
        <w:tc>
          <w:tcPr>
            <w:tcW w:w="4247" w:type="dxa"/>
          </w:tcPr>
          <w:p w:rsidR="00161E3D" w:rsidRDefault="00FE6A42" w:rsidP="00161E3D">
            <w:r>
              <w:t xml:space="preserve">El cuaderno de pancha. </w:t>
            </w:r>
          </w:p>
        </w:tc>
      </w:tr>
      <w:tr w:rsidR="00161E3D" w:rsidTr="00161E3D">
        <w:tc>
          <w:tcPr>
            <w:tcW w:w="4247" w:type="dxa"/>
          </w:tcPr>
          <w:p w:rsidR="00161E3D" w:rsidRDefault="00FE6A42" w:rsidP="00161E3D">
            <w:proofErr w:type="spellStart"/>
            <w:r>
              <w:t>Lya</w:t>
            </w:r>
            <w:proofErr w:type="spellEnd"/>
            <w:r>
              <w:t xml:space="preserve"> Alejandra Aguilar Cuaresma </w:t>
            </w:r>
          </w:p>
        </w:tc>
        <w:tc>
          <w:tcPr>
            <w:tcW w:w="4247" w:type="dxa"/>
          </w:tcPr>
          <w:p w:rsidR="00161E3D" w:rsidRDefault="00FE6A42" w:rsidP="00161E3D">
            <w:r>
              <w:t xml:space="preserve">Orión y los animales magos. </w:t>
            </w:r>
          </w:p>
        </w:tc>
      </w:tr>
      <w:tr w:rsidR="009B0CA4" w:rsidTr="00161E3D">
        <w:tc>
          <w:tcPr>
            <w:tcW w:w="4247" w:type="dxa"/>
          </w:tcPr>
          <w:p w:rsidR="009B0CA4" w:rsidRDefault="009B0CA4" w:rsidP="00161E3D">
            <w:r>
              <w:t xml:space="preserve">Rodrigo </w:t>
            </w:r>
            <w:proofErr w:type="spellStart"/>
            <w:r>
              <w:t>Quant</w:t>
            </w:r>
            <w:proofErr w:type="spellEnd"/>
            <w:r>
              <w:t xml:space="preserve">  Arguello </w:t>
            </w:r>
          </w:p>
        </w:tc>
        <w:tc>
          <w:tcPr>
            <w:tcW w:w="4247" w:type="dxa"/>
          </w:tcPr>
          <w:p w:rsidR="009B0CA4" w:rsidRDefault="009B0CA4" w:rsidP="00161E3D">
            <w:proofErr w:type="gramStart"/>
            <w:r>
              <w:t>El pirata garrapata</w:t>
            </w:r>
            <w:proofErr w:type="gramEnd"/>
            <w:r>
              <w:t xml:space="preserve"> en la india. </w:t>
            </w:r>
          </w:p>
        </w:tc>
      </w:tr>
    </w:tbl>
    <w:p w:rsidR="00FE6A42" w:rsidRDefault="00161E3D" w:rsidP="00161E3D">
      <w:pPr>
        <w:jc w:val="center"/>
        <w:rPr>
          <w:b/>
        </w:rPr>
      </w:pPr>
      <w:r w:rsidRPr="00161E3D">
        <w:rPr>
          <w:b/>
        </w:rPr>
        <w:t>ADIGNACIÓN DE LIBROS TERCER GRADO</w:t>
      </w:r>
    </w:p>
    <w:p w:rsidR="00FE6A42" w:rsidRPr="00FE6A42" w:rsidRDefault="00FE6A42" w:rsidP="00FE6A42"/>
    <w:p w:rsidR="00FE6A42" w:rsidRPr="00FE6A42" w:rsidRDefault="00FE6A42" w:rsidP="00FE6A42"/>
    <w:p w:rsidR="00FE6A42" w:rsidRPr="009B0CA4" w:rsidRDefault="00FE6A42" w:rsidP="00FE6A42">
      <w:pPr>
        <w:rPr>
          <w:b/>
        </w:rPr>
      </w:pPr>
      <w:r>
        <w:t xml:space="preserve">Parejas para realizar los trabajos y exposiciones en el III Corte. </w:t>
      </w:r>
      <w:r w:rsidR="009B0CA4">
        <w:t>(</w:t>
      </w:r>
      <w:r w:rsidR="009B0CA4" w:rsidRPr="009B0CA4">
        <w:rPr>
          <w:b/>
        </w:rPr>
        <w:t>En las exposiciones el mayor puntaje lo tiene el dominio del contenido)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6A42" w:rsidTr="00FE6A42">
        <w:tc>
          <w:tcPr>
            <w:tcW w:w="4247" w:type="dxa"/>
          </w:tcPr>
          <w:p w:rsidR="00FE6A42" w:rsidRDefault="00FE6A42" w:rsidP="00FE6A42">
            <w:r>
              <w:t>Fernando Morales Martínez</w:t>
            </w:r>
          </w:p>
        </w:tc>
        <w:tc>
          <w:tcPr>
            <w:tcW w:w="4247" w:type="dxa"/>
          </w:tcPr>
          <w:p w:rsidR="00FE6A42" w:rsidRDefault="00FE6A42" w:rsidP="00FE6A42">
            <w:proofErr w:type="spellStart"/>
            <w:r>
              <w:t>Lia</w:t>
            </w:r>
            <w:proofErr w:type="spellEnd"/>
            <w:r>
              <w:t xml:space="preserve"> Fernanda </w:t>
            </w:r>
            <w:proofErr w:type="spellStart"/>
            <w:r>
              <w:t>Seoane</w:t>
            </w:r>
            <w:proofErr w:type="spellEnd"/>
            <w:r>
              <w:t xml:space="preserve"> Roa</w:t>
            </w:r>
          </w:p>
        </w:tc>
      </w:tr>
      <w:tr w:rsidR="00FE6A42" w:rsidTr="00FE6A42">
        <w:tc>
          <w:tcPr>
            <w:tcW w:w="4247" w:type="dxa"/>
          </w:tcPr>
          <w:p w:rsidR="00FE6A42" w:rsidRDefault="00FE6A42" w:rsidP="00FE6A42">
            <w:r>
              <w:t>Laia Velásquez</w:t>
            </w:r>
          </w:p>
        </w:tc>
        <w:tc>
          <w:tcPr>
            <w:tcW w:w="4247" w:type="dxa"/>
          </w:tcPr>
          <w:p w:rsidR="00FE6A42" w:rsidRDefault="00FE6A42" w:rsidP="00FE6A42">
            <w:r>
              <w:t xml:space="preserve">Amir Abu </w:t>
            </w:r>
            <w:proofErr w:type="spellStart"/>
            <w:r>
              <w:t>Dawas</w:t>
            </w:r>
            <w:proofErr w:type="spellEnd"/>
          </w:p>
        </w:tc>
      </w:tr>
      <w:tr w:rsidR="00FE6A42" w:rsidTr="00FE6A42">
        <w:tc>
          <w:tcPr>
            <w:tcW w:w="4247" w:type="dxa"/>
          </w:tcPr>
          <w:p w:rsidR="00FE6A42" w:rsidRDefault="00FE6A42" w:rsidP="00FE6A42">
            <w:proofErr w:type="spellStart"/>
            <w:r>
              <w:t>Mellberg</w:t>
            </w:r>
            <w:proofErr w:type="spellEnd"/>
            <w:r>
              <w:t xml:space="preserve"> Toledo Reyes</w:t>
            </w:r>
          </w:p>
        </w:tc>
        <w:tc>
          <w:tcPr>
            <w:tcW w:w="4247" w:type="dxa"/>
          </w:tcPr>
          <w:p w:rsidR="00FE6A42" w:rsidRDefault="00FE6A42" w:rsidP="00FE6A42">
            <w:proofErr w:type="spellStart"/>
            <w:r>
              <w:t>Brianny</w:t>
            </w:r>
            <w:proofErr w:type="spellEnd"/>
            <w:r>
              <w:t xml:space="preserve"> </w:t>
            </w:r>
            <w:proofErr w:type="spellStart"/>
            <w:r>
              <w:t>Garth</w:t>
            </w:r>
            <w:proofErr w:type="spellEnd"/>
            <w:r>
              <w:t xml:space="preserve"> Valencia</w:t>
            </w:r>
          </w:p>
        </w:tc>
      </w:tr>
      <w:tr w:rsidR="00FE6A42" w:rsidTr="00FE6A42">
        <w:tc>
          <w:tcPr>
            <w:tcW w:w="4247" w:type="dxa"/>
          </w:tcPr>
          <w:p w:rsidR="00FE6A42" w:rsidRDefault="00FE6A42" w:rsidP="00FE6A42">
            <w:r>
              <w:t>Sofía Fletes Navarrete</w:t>
            </w:r>
          </w:p>
        </w:tc>
        <w:tc>
          <w:tcPr>
            <w:tcW w:w="4247" w:type="dxa"/>
          </w:tcPr>
          <w:p w:rsidR="00FE6A42" w:rsidRDefault="00FE6A42" w:rsidP="00FE6A42">
            <w:proofErr w:type="spellStart"/>
            <w:r>
              <w:t>Dereck</w:t>
            </w:r>
            <w:proofErr w:type="spellEnd"/>
            <w:r>
              <w:t xml:space="preserve"> Martínez Morales</w:t>
            </w:r>
          </w:p>
          <w:p w:rsidR="00FE6A42" w:rsidRDefault="00FE6A42" w:rsidP="00FE6A42">
            <w:r>
              <w:t>Osiris Sandoval López</w:t>
            </w:r>
          </w:p>
        </w:tc>
      </w:tr>
      <w:tr w:rsidR="00FE6A42" w:rsidTr="00FE6A42">
        <w:tc>
          <w:tcPr>
            <w:tcW w:w="4247" w:type="dxa"/>
          </w:tcPr>
          <w:p w:rsidR="00FE6A42" w:rsidRDefault="009B0CA4" w:rsidP="00FE6A42">
            <w:r>
              <w:t>Marcelo Matamoros Blandón</w:t>
            </w:r>
          </w:p>
        </w:tc>
        <w:tc>
          <w:tcPr>
            <w:tcW w:w="4247" w:type="dxa"/>
          </w:tcPr>
          <w:p w:rsidR="00FE6A42" w:rsidRDefault="009B0CA4" w:rsidP="00FE6A42">
            <w:r>
              <w:t>Deyanira González Obando</w:t>
            </w:r>
          </w:p>
        </w:tc>
      </w:tr>
      <w:tr w:rsidR="00FE6A42" w:rsidTr="00FE6A42">
        <w:tc>
          <w:tcPr>
            <w:tcW w:w="4247" w:type="dxa"/>
          </w:tcPr>
          <w:p w:rsidR="00FE6A42" w:rsidRDefault="009B0CA4" w:rsidP="00FE6A42">
            <w:proofErr w:type="spellStart"/>
            <w:r>
              <w:t>Bryanna</w:t>
            </w:r>
            <w:proofErr w:type="spellEnd"/>
            <w:r>
              <w:t xml:space="preserve"> Pérez </w:t>
            </w:r>
            <w:proofErr w:type="spellStart"/>
            <w:r>
              <w:t>Tardencilla</w:t>
            </w:r>
            <w:proofErr w:type="spellEnd"/>
          </w:p>
        </w:tc>
        <w:tc>
          <w:tcPr>
            <w:tcW w:w="4247" w:type="dxa"/>
          </w:tcPr>
          <w:p w:rsidR="00FE6A42" w:rsidRDefault="009B0CA4" w:rsidP="00FE6A42">
            <w:r>
              <w:t xml:space="preserve">Rodrigo </w:t>
            </w:r>
            <w:proofErr w:type="spellStart"/>
            <w:r>
              <w:t>Quant</w:t>
            </w:r>
            <w:proofErr w:type="spellEnd"/>
            <w:r>
              <w:t xml:space="preserve">  Arguello</w:t>
            </w:r>
          </w:p>
        </w:tc>
      </w:tr>
      <w:tr w:rsidR="00FE6A42" w:rsidTr="00FE6A42">
        <w:tc>
          <w:tcPr>
            <w:tcW w:w="4247" w:type="dxa"/>
          </w:tcPr>
          <w:p w:rsidR="00FE6A42" w:rsidRDefault="009B0CA4" w:rsidP="00FE6A42">
            <w:r>
              <w:t>Liam López Carballo</w:t>
            </w:r>
          </w:p>
        </w:tc>
        <w:tc>
          <w:tcPr>
            <w:tcW w:w="4247" w:type="dxa"/>
          </w:tcPr>
          <w:p w:rsidR="00FE6A42" w:rsidRDefault="009B0CA4" w:rsidP="00FE6A42">
            <w:proofErr w:type="spellStart"/>
            <w:r>
              <w:t>Lya</w:t>
            </w:r>
            <w:proofErr w:type="spellEnd"/>
            <w:r>
              <w:t xml:space="preserve"> Alejandra Aguilar Cuaresma</w:t>
            </w:r>
          </w:p>
        </w:tc>
      </w:tr>
      <w:tr w:rsidR="00FE6A42" w:rsidTr="00FE6A42">
        <w:tc>
          <w:tcPr>
            <w:tcW w:w="4247" w:type="dxa"/>
          </w:tcPr>
          <w:p w:rsidR="00FE6A42" w:rsidRDefault="009B0CA4" w:rsidP="00FE6A42">
            <w:r>
              <w:t xml:space="preserve">Cecilia </w:t>
            </w:r>
            <w:proofErr w:type="spellStart"/>
            <w:r>
              <w:t>Bojorge</w:t>
            </w:r>
            <w:proofErr w:type="spellEnd"/>
            <w:r>
              <w:t xml:space="preserve"> Rocha</w:t>
            </w:r>
          </w:p>
        </w:tc>
        <w:tc>
          <w:tcPr>
            <w:tcW w:w="4247" w:type="dxa"/>
          </w:tcPr>
          <w:p w:rsidR="00FE6A42" w:rsidRDefault="009B0CA4" w:rsidP="00FE6A42">
            <w:r>
              <w:t>Bruno Zelaya Rayo</w:t>
            </w:r>
          </w:p>
        </w:tc>
      </w:tr>
      <w:tr w:rsidR="00FE6A42" w:rsidTr="00FE6A42">
        <w:tc>
          <w:tcPr>
            <w:tcW w:w="4247" w:type="dxa"/>
          </w:tcPr>
          <w:p w:rsidR="00FE6A42" w:rsidRDefault="00FE6A42" w:rsidP="00FE6A42"/>
        </w:tc>
        <w:tc>
          <w:tcPr>
            <w:tcW w:w="4247" w:type="dxa"/>
          </w:tcPr>
          <w:p w:rsidR="00FE6A42" w:rsidRDefault="00FE6A42" w:rsidP="00FE6A42"/>
        </w:tc>
      </w:tr>
    </w:tbl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0D6499" w:rsidRPr="00FE6A42" w:rsidRDefault="000D6499" w:rsidP="00FE6A42"/>
    <w:sectPr w:rsidR="000D6499" w:rsidRPr="00FE6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D"/>
    <w:rsid w:val="000D6499"/>
    <w:rsid w:val="00161E3D"/>
    <w:rsid w:val="009B0CA4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6AE"/>
  <w15:chartTrackingRefBased/>
  <w15:docId w15:val="{9DB407AE-86EB-48DD-9CE9-2B0057E2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2025-07-10T17:47:00Z</dcterms:created>
  <dcterms:modified xsi:type="dcterms:W3CDTF">2025-07-10T18:12:00Z</dcterms:modified>
</cp:coreProperties>
</file>